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E8" w:rsidRPr="00C03FC8" w:rsidRDefault="004D34E8" w:rsidP="004D34E8">
      <w:pPr>
        <w:jc w:val="center"/>
        <w:rPr>
          <w:rFonts w:ascii="Times New Roman" w:hAnsi="Times New Roman" w:cs="Times New Roman"/>
          <w:sz w:val="32"/>
          <w:szCs w:val="32"/>
        </w:rPr>
      </w:pPr>
      <w:r w:rsidRPr="00C03FC8">
        <w:rPr>
          <w:rFonts w:ascii="Times New Roman" w:hAnsi="Times New Roman" w:cs="Times New Roman"/>
          <w:b/>
          <w:bCs/>
          <w:sz w:val="32"/>
          <w:szCs w:val="32"/>
          <w:rtl/>
        </w:rPr>
        <w:t xml:space="preserve">تأثير منهج تدريبي مقترح في تطوير القدرة اللاهوائية الفوسفاجينية والتصرف الخططي ضد الملاكم الأعسر (20-21) سنة </w:t>
      </w:r>
    </w:p>
    <w:p w:rsidR="004D34E8" w:rsidRPr="00D61522" w:rsidRDefault="004D34E8" w:rsidP="004D34E8">
      <w:pPr>
        <w:spacing w:line="240" w:lineRule="auto"/>
        <w:jc w:val="center"/>
        <w:rPr>
          <w:rFonts w:ascii="Times New Roman" w:hAnsi="Times New Roman" w:cs="Times New Roman"/>
          <w:b/>
          <w:bCs/>
          <w:sz w:val="28"/>
          <w:szCs w:val="28"/>
          <w:rtl/>
        </w:rPr>
      </w:pPr>
      <w:r w:rsidRPr="00D61522">
        <w:rPr>
          <w:rFonts w:ascii="Times New Roman" w:hAnsi="Times New Roman" w:cs="Times New Roman"/>
          <w:b/>
          <w:bCs/>
          <w:sz w:val="28"/>
          <w:szCs w:val="28"/>
          <w:rtl/>
        </w:rPr>
        <w:t>أ.م.د. احمد شاكر محمود</w:t>
      </w:r>
    </w:p>
    <w:p w:rsidR="004D34E8" w:rsidRDefault="004D34E8" w:rsidP="004D34E8">
      <w:pPr>
        <w:spacing w:line="240" w:lineRule="auto"/>
        <w:jc w:val="center"/>
        <w:rPr>
          <w:rFonts w:ascii="Times New Roman" w:hAnsi="Times New Roman" w:cs="Times New Roman"/>
          <w:b/>
          <w:bCs/>
          <w:sz w:val="28"/>
          <w:szCs w:val="28"/>
          <w:rtl/>
          <w:lang w:bidi="ar-IQ"/>
        </w:rPr>
      </w:pPr>
      <w:r w:rsidRPr="00D61522">
        <w:rPr>
          <w:rFonts w:ascii="Times New Roman" w:hAnsi="Times New Roman" w:cs="Times New Roman"/>
          <w:b/>
          <w:bCs/>
          <w:sz w:val="28"/>
          <w:szCs w:val="28"/>
          <w:rtl/>
        </w:rPr>
        <w:t>م.م. وميض طارق ستار</w:t>
      </w:r>
    </w:p>
    <w:p w:rsidR="00376E43" w:rsidRPr="00D61522" w:rsidRDefault="00376E43" w:rsidP="00376E43">
      <w:pPr>
        <w:tabs>
          <w:tab w:val="left" w:pos="3189"/>
        </w:tabs>
        <w:spacing w:line="240" w:lineRule="auto"/>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2017  م                                               1439 هـ</w:t>
      </w:r>
    </w:p>
    <w:p w:rsidR="00376E43" w:rsidRPr="00D61522" w:rsidRDefault="00376E43" w:rsidP="004D34E8">
      <w:pPr>
        <w:spacing w:line="240" w:lineRule="auto"/>
        <w:jc w:val="center"/>
        <w:rPr>
          <w:rFonts w:ascii="Times New Roman" w:hAnsi="Times New Roman" w:cs="Times New Roman"/>
          <w:b/>
          <w:bCs/>
          <w:sz w:val="28"/>
          <w:szCs w:val="28"/>
          <w:rtl/>
          <w:lang w:bidi="ar-IQ"/>
        </w:rPr>
      </w:pPr>
    </w:p>
    <w:p w:rsidR="004D34E8" w:rsidRPr="00D61522" w:rsidRDefault="004D34E8" w:rsidP="004D34E8">
      <w:pPr>
        <w:spacing w:line="240" w:lineRule="auto"/>
        <w:jc w:val="center"/>
        <w:rPr>
          <w:rFonts w:ascii="Times New Roman" w:hAnsi="Times New Roman" w:cs="Times New Roman"/>
          <w:b/>
          <w:bCs/>
          <w:sz w:val="32"/>
          <w:szCs w:val="32"/>
          <w:u w:val="single"/>
          <w:rtl/>
        </w:rPr>
      </w:pPr>
      <w:r w:rsidRPr="00D61522">
        <w:rPr>
          <w:rFonts w:ascii="Times New Roman" w:hAnsi="Times New Roman" w:cs="Times New Roman"/>
          <w:b/>
          <w:bCs/>
          <w:sz w:val="32"/>
          <w:szCs w:val="32"/>
          <w:u w:val="single"/>
          <w:rtl/>
        </w:rPr>
        <w:t>مستخلص البحث</w:t>
      </w:r>
    </w:p>
    <w:p w:rsidR="004D34E8" w:rsidRPr="00D61522" w:rsidRDefault="004D34E8" w:rsidP="00DB32E3">
      <w:pPr>
        <w:spacing w:line="240" w:lineRule="auto"/>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 xml:space="preserve">       يهدف البحث إلى استخدام منهج تدريبي مقترح ومدى فاعلية هذا المنهج في تطوير القدرة اللاهوائية الفوسفاجينية والتصرف الخططي ضد الملاكم الأعسر للملاكمين بأعمار (20-21) سنة ، فقد </w:t>
      </w:r>
      <w:r w:rsidR="00DB32E3">
        <w:rPr>
          <w:rFonts w:ascii="Times New Roman" w:hAnsi="Times New Roman" w:cs="Times New Roman"/>
          <w:sz w:val="28"/>
          <w:szCs w:val="28"/>
          <w:rtl/>
          <w:lang w:bidi="ar-IQ"/>
        </w:rPr>
        <w:t>استخدم الباحث المنهج التجريبي ذ</w:t>
      </w:r>
      <w:r w:rsidR="00DB32E3">
        <w:rPr>
          <w:rFonts w:ascii="Times New Roman" w:hAnsi="Times New Roman" w:cs="Times New Roman" w:hint="cs"/>
          <w:sz w:val="28"/>
          <w:szCs w:val="28"/>
          <w:rtl/>
          <w:lang w:bidi="ar-IQ"/>
        </w:rPr>
        <w:t>ا</w:t>
      </w:r>
      <w:r w:rsidRPr="00D61522">
        <w:rPr>
          <w:rFonts w:ascii="Times New Roman" w:hAnsi="Times New Roman" w:cs="Times New Roman"/>
          <w:sz w:val="28"/>
          <w:szCs w:val="28"/>
          <w:rtl/>
          <w:lang w:bidi="ar-IQ"/>
        </w:rPr>
        <w:t xml:space="preserve"> المجموعة الواحدة ، أما عينة البحث تضمنت لاعبي منتخب كلية التربية الاساسية للملاكمة والبالغ عددهم (6) لاعبين </w:t>
      </w:r>
      <w:r w:rsidR="00DB32E3">
        <w:rPr>
          <w:rFonts w:ascii="Times New Roman" w:hAnsi="Times New Roman" w:cs="Times New Roman" w:hint="cs"/>
          <w:sz w:val="28"/>
          <w:szCs w:val="28"/>
          <w:rtl/>
          <w:lang w:bidi="ar-IQ"/>
        </w:rPr>
        <w:t>اذ</w:t>
      </w:r>
      <w:r w:rsidRPr="00D61522">
        <w:rPr>
          <w:rFonts w:ascii="Times New Roman" w:hAnsi="Times New Roman" w:cs="Times New Roman"/>
          <w:sz w:val="28"/>
          <w:szCs w:val="28"/>
          <w:rtl/>
          <w:lang w:bidi="ar-IQ"/>
        </w:rPr>
        <w:t xml:space="preserve"> تم اختيارهم بالطريقة العمدية , وقد تضمنت مشكلة البحث </w:t>
      </w:r>
      <w:r w:rsidRPr="00D61522">
        <w:rPr>
          <w:rFonts w:ascii="Times New Roman" w:hAnsi="Times New Roman" w:cs="Times New Roman"/>
          <w:sz w:val="28"/>
          <w:szCs w:val="28"/>
          <w:rtl/>
        </w:rPr>
        <w:t>انخفاض مستوى القدرة اللاهوائية للاعبين يبدأ في فترات نهاية الجولة الأولى ومنتصف الجولة الثانية الى نهايتها وبداية الجولة الثالثة الى نهايتها مما يسبب الأخطاء الفنية بمستوى الأداء المهاري والذي يؤثر سلباً في الأداء الخططي وإمكانية اتخاذ القرارات المناسبة</w:t>
      </w:r>
      <w:r w:rsidRPr="00D61522">
        <w:rPr>
          <w:rFonts w:ascii="Times New Roman" w:hAnsi="Times New Roman" w:cs="Times New Roman"/>
          <w:sz w:val="28"/>
          <w:szCs w:val="28"/>
          <w:rtl/>
          <w:lang w:bidi="ar-IQ"/>
        </w:rPr>
        <w:t xml:space="preserve"> للملاكمين ، وتم استخدام الاختبارات المناسبة للبحث والعينة ، وبعد استخدام الوسائل الإحصائية المناسبة توصل الباحث إلى استنتاجات أهمها:</w:t>
      </w:r>
    </w:p>
    <w:p w:rsidR="004D34E8" w:rsidRPr="00D61522" w:rsidRDefault="004D34E8" w:rsidP="004D34E8">
      <w:pPr>
        <w:pStyle w:val="a5"/>
        <w:numPr>
          <w:ilvl w:val="0"/>
          <w:numId w:val="1"/>
        </w:numPr>
        <w:ind w:left="368" w:hanging="292"/>
        <w:jc w:val="both"/>
        <w:rPr>
          <w:rFonts w:ascii="Times New Roman" w:hAnsi="Times New Roman" w:cs="Times New Roman"/>
          <w:sz w:val="28"/>
          <w:szCs w:val="28"/>
          <w:rtl/>
        </w:rPr>
      </w:pPr>
      <w:r w:rsidRPr="00D61522">
        <w:rPr>
          <w:rFonts w:ascii="Times New Roman" w:hAnsi="Times New Roman" w:cs="Times New Roman"/>
          <w:sz w:val="28"/>
          <w:szCs w:val="28"/>
          <w:rtl/>
        </w:rPr>
        <w:t xml:space="preserve">إن استخدام المنهج التدريبي المقترح كان له الأثر الايجابي في تطوير مستوى القدرة اللاهوائية الفوسفاجينية </w:t>
      </w:r>
      <w:r w:rsidRPr="00D61522">
        <w:rPr>
          <w:rFonts w:ascii="Times New Roman" w:hAnsi="Times New Roman" w:cs="Times New Roman"/>
          <w:sz w:val="28"/>
          <w:szCs w:val="28"/>
          <w:rtl/>
          <w:lang w:bidi="ar-IQ"/>
        </w:rPr>
        <w:t xml:space="preserve">والتصرف </w:t>
      </w:r>
      <w:r w:rsidRPr="00D61522">
        <w:rPr>
          <w:rFonts w:ascii="Times New Roman" w:hAnsi="Times New Roman" w:cs="Times New Roman"/>
          <w:sz w:val="28"/>
          <w:szCs w:val="28"/>
          <w:rtl/>
        </w:rPr>
        <w:t>الخططي ضد الملاكم الأعسر.</w:t>
      </w:r>
    </w:p>
    <w:p w:rsidR="004D34E8" w:rsidRPr="00D61522" w:rsidRDefault="004D34E8" w:rsidP="004D34E8">
      <w:pPr>
        <w:pStyle w:val="a5"/>
        <w:numPr>
          <w:ilvl w:val="0"/>
          <w:numId w:val="1"/>
        </w:numPr>
        <w:ind w:left="368" w:hanging="292"/>
        <w:jc w:val="both"/>
        <w:rPr>
          <w:rFonts w:ascii="Times New Roman" w:hAnsi="Times New Roman" w:cs="Times New Roman"/>
          <w:sz w:val="28"/>
          <w:szCs w:val="28"/>
          <w:rtl/>
        </w:rPr>
      </w:pPr>
      <w:r w:rsidRPr="00D61522">
        <w:rPr>
          <w:rFonts w:ascii="Times New Roman" w:hAnsi="Times New Roman" w:cs="Times New Roman"/>
          <w:sz w:val="28"/>
          <w:szCs w:val="28"/>
          <w:rtl/>
        </w:rPr>
        <w:t>إن تطور القدرة اللاهوائية الفوسفاجينية يدل على أنه هناك أثر ايجابي لهذه القدرة في الملاكمة.</w:t>
      </w:r>
    </w:p>
    <w:p w:rsidR="004D34E8" w:rsidRPr="00D61522" w:rsidRDefault="004D34E8" w:rsidP="004D34E8">
      <w:pPr>
        <w:pStyle w:val="a5"/>
        <w:numPr>
          <w:ilvl w:val="0"/>
          <w:numId w:val="1"/>
        </w:numPr>
        <w:ind w:left="368" w:hanging="292"/>
        <w:jc w:val="both"/>
        <w:rPr>
          <w:rFonts w:ascii="Times New Roman" w:hAnsi="Times New Roman" w:cs="Times New Roman"/>
          <w:sz w:val="28"/>
          <w:szCs w:val="28"/>
          <w:rtl/>
        </w:rPr>
      </w:pPr>
      <w:r w:rsidRPr="00D61522">
        <w:rPr>
          <w:rFonts w:ascii="Times New Roman" w:hAnsi="Times New Roman" w:cs="Times New Roman"/>
          <w:sz w:val="28"/>
          <w:szCs w:val="28"/>
          <w:rtl/>
        </w:rPr>
        <w:t xml:space="preserve">إن استخدام الملاكمة التدريبية المشابهة لحالات المنافسة في تطبيق تمرينات </w:t>
      </w:r>
      <w:r w:rsidRPr="00D61522">
        <w:rPr>
          <w:rFonts w:ascii="Times New Roman" w:hAnsi="Times New Roman" w:cs="Times New Roman"/>
          <w:sz w:val="28"/>
          <w:szCs w:val="28"/>
          <w:rtl/>
          <w:lang w:bidi="ar-IQ"/>
        </w:rPr>
        <w:t xml:space="preserve">التصرف </w:t>
      </w:r>
      <w:r w:rsidRPr="00D61522">
        <w:rPr>
          <w:rFonts w:ascii="Times New Roman" w:hAnsi="Times New Roman" w:cs="Times New Roman"/>
          <w:sz w:val="28"/>
          <w:szCs w:val="28"/>
          <w:rtl/>
        </w:rPr>
        <w:t>الخططي كان له الأثر الكبير في تطوير التصرف ضد الملاكم الأعسر.</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ومن أهم التوصيات :</w:t>
      </w:r>
    </w:p>
    <w:p w:rsidR="004D34E8" w:rsidRPr="00D61522" w:rsidRDefault="004D34E8" w:rsidP="004D34E8">
      <w:pPr>
        <w:pStyle w:val="a5"/>
        <w:numPr>
          <w:ilvl w:val="0"/>
          <w:numId w:val="2"/>
        </w:numPr>
        <w:ind w:left="368" w:hanging="295"/>
        <w:jc w:val="both"/>
        <w:rPr>
          <w:rFonts w:ascii="Times New Roman" w:hAnsi="Times New Roman" w:cs="Times New Roman"/>
          <w:sz w:val="28"/>
          <w:szCs w:val="28"/>
          <w:rtl/>
        </w:rPr>
      </w:pPr>
      <w:r w:rsidRPr="00D61522">
        <w:rPr>
          <w:rFonts w:ascii="Times New Roman" w:hAnsi="Times New Roman" w:cs="Times New Roman"/>
          <w:sz w:val="28"/>
          <w:szCs w:val="28"/>
          <w:rtl/>
        </w:rPr>
        <w:t>استخدام المنهج التدريبي المقترح كجزء لتدريب وتطوير للجوانب البدنية والمهارية والخططية.</w:t>
      </w:r>
    </w:p>
    <w:p w:rsidR="004D34E8" w:rsidRPr="00D61522" w:rsidRDefault="004D34E8" w:rsidP="004D34E8">
      <w:pPr>
        <w:pStyle w:val="a5"/>
        <w:numPr>
          <w:ilvl w:val="0"/>
          <w:numId w:val="2"/>
        </w:numPr>
        <w:ind w:left="368" w:hanging="295"/>
        <w:jc w:val="both"/>
        <w:rPr>
          <w:rFonts w:ascii="Times New Roman" w:hAnsi="Times New Roman" w:cs="Times New Roman"/>
          <w:sz w:val="28"/>
          <w:szCs w:val="28"/>
          <w:rtl/>
        </w:rPr>
      </w:pPr>
      <w:r w:rsidRPr="00D61522">
        <w:rPr>
          <w:rFonts w:ascii="Times New Roman" w:hAnsi="Times New Roman" w:cs="Times New Roman"/>
          <w:sz w:val="28"/>
          <w:szCs w:val="28"/>
          <w:rtl/>
        </w:rPr>
        <w:t>استخدام تمرينات الملاكمة التدريبية لتدريب كافة الفئات العمرية لتأثيرها في تطوير الجوانب البدنية والمهارية والخططية الخاصة بالملاكمين.</w:t>
      </w:r>
    </w:p>
    <w:p w:rsidR="004D34E8" w:rsidRPr="00D61522" w:rsidRDefault="004D34E8" w:rsidP="004D34E8">
      <w:pPr>
        <w:pStyle w:val="a5"/>
        <w:numPr>
          <w:ilvl w:val="0"/>
          <w:numId w:val="2"/>
        </w:numPr>
        <w:ind w:left="368" w:hanging="295"/>
        <w:jc w:val="both"/>
        <w:rPr>
          <w:rFonts w:ascii="Times New Roman" w:hAnsi="Times New Roman" w:cs="Times New Roman"/>
          <w:sz w:val="28"/>
          <w:szCs w:val="28"/>
          <w:rtl/>
        </w:rPr>
      </w:pPr>
      <w:r w:rsidRPr="00D61522">
        <w:rPr>
          <w:rFonts w:ascii="Times New Roman" w:hAnsi="Times New Roman" w:cs="Times New Roman"/>
          <w:sz w:val="28"/>
          <w:szCs w:val="28"/>
          <w:rtl/>
        </w:rPr>
        <w:t>التأكيد على الأداء المهاري الصحيح للتمرينات الخاصة بالملاكمة التدريبية.</w:t>
      </w:r>
    </w:p>
    <w:p w:rsidR="004D34E8" w:rsidRDefault="004D34E8" w:rsidP="004D34E8">
      <w:pPr>
        <w:tabs>
          <w:tab w:val="left" w:pos="3189"/>
        </w:tabs>
        <w:spacing w:line="240" w:lineRule="auto"/>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r>
    </w:p>
    <w:p w:rsidR="004D34E8" w:rsidRPr="00D61522" w:rsidRDefault="004D34E8" w:rsidP="004D34E8">
      <w:pPr>
        <w:tabs>
          <w:tab w:val="left" w:pos="3189"/>
        </w:tabs>
        <w:spacing w:line="240" w:lineRule="auto"/>
        <w:jc w:val="both"/>
        <w:rPr>
          <w:rFonts w:ascii="Times New Roman" w:hAnsi="Times New Roman" w:cs="Times New Roman"/>
          <w:sz w:val="28"/>
          <w:szCs w:val="28"/>
          <w:rtl/>
          <w:lang w:bidi="ar-IQ"/>
        </w:rPr>
      </w:pPr>
    </w:p>
    <w:p w:rsidR="004D34E8" w:rsidRPr="00D61522" w:rsidRDefault="004D34E8" w:rsidP="004D34E8">
      <w:pPr>
        <w:tabs>
          <w:tab w:val="left" w:pos="3189"/>
        </w:tabs>
        <w:spacing w:line="240" w:lineRule="auto"/>
        <w:jc w:val="both"/>
        <w:rPr>
          <w:rFonts w:ascii="Times New Roman" w:hAnsi="Times New Roman" w:cs="Times New Roman"/>
          <w:sz w:val="28"/>
          <w:szCs w:val="28"/>
          <w:rtl/>
          <w:lang w:bidi="ar-IQ"/>
        </w:rPr>
      </w:pPr>
    </w:p>
    <w:p w:rsidR="004D34E8" w:rsidRPr="00D61522" w:rsidRDefault="004D34E8" w:rsidP="004D34E8">
      <w:pPr>
        <w:tabs>
          <w:tab w:val="left" w:pos="3189"/>
        </w:tabs>
        <w:spacing w:line="240" w:lineRule="auto"/>
        <w:jc w:val="both"/>
        <w:rPr>
          <w:rFonts w:ascii="Times New Roman" w:hAnsi="Times New Roman" w:cs="Times New Roman"/>
          <w:sz w:val="28"/>
          <w:szCs w:val="28"/>
          <w:rtl/>
          <w:lang w:bidi="ar-IQ"/>
        </w:rPr>
      </w:pPr>
    </w:p>
    <w:p w:rsidR="004D34E8" w:rsidRPr="00D61522" w:rsidRDefault="004D34E8" w:rsidP="004D34E8">
      <w:pPr>
        <w:tabs>
          <w:tab w:val="left" w:pos="3189"/>
        </w:tabs>
        <w:spacing w:line="240" w:lineRule="auto"/>
        <w:jc w:val="both"/>
        <w:rPr>
          <w:rFonts w:ascii="Times New Roman" w:hAnsi="Times New Roman" w:cs="Times New Roman"/>
          <w:sz w:val="28"/>
          <w:szCs w:val="28"/>
          <w:rtl/>
          <w:lang w:bidi="ar-IQ"/>
        </w:rPr>
      </w:pPr>
    </w:p>
    <w:p w:rsidR="00376E43" w:rsidRPr="00376E43" w:rsidRDefault="004D34E8" w:rsidP="00376E43">
      <w:pPr>
        <w:bidi w:val="0"/>
        <w:rPr>
          <w:rFonts w:asciiTheme="majorBidi" w:hAnsiTheme="majorBidi" w:cstheme="majorBidi"/>
          <w:b/>
          <w:bCs/>
          <w:sz w:val="36"/>
          <w:szCs w:val="36"/>
          <w:lang w:bidi="ar-IQ"/>
        </w:rPr>
      </w:pPr>
      <w:r w:rsidRPr="00D61522">
        <w:rPr>
          <w:rFonts w:ascii="Times New Roman" w:hAnsi="Times New Roman" w:cs="Times New Roman"/>
          <w:sz w:val="28"/>
          <w:szCs w:val="28"/>
          <w:rtl/>
          <w:lang w:bidi="ar-IQ"/>
        </w:rPr>
        <w:br w:type="page"/>
      </w:r>
      <w:bookmarkStart w:id="0" w:name="_GoBack"/>
      <w:r w:rsidR="00376E43">
        <w:rPr>
          <w:rFonts w:asciiTheme="majorBidi" w:hAnsiTheme="majorBidi" w:cstheme="majorBidi"/>
          <w:b/>
          <w:bCs/>
          <w:sz w:val="36"/>
          <w:szCs w:val="36"/>
          <w:lang w:bidi="ar-IQ"/>
        </w:rPr>
        <w:lastRenderedPageBreak/>
        <w:t xml:space="preserve">The Effect of a Proposed Training Curriculum on The Development of Phosphogenetic Anaerobic </w:t>
      </w:r>
      <w:bookmarkEnd w:id="0"/>
      <w:r w:rsidR="00376E43">
        <w:rPr>
          <w:rFonts w:asciiTheme="majorBidi" w:hAnsiTheme="majorBidi" w:cstheme="majorBidi"/>
          <w:b/>
          <w:bCs/>
          <w:sz w:val="36"/>
          <w:szCs w:val="36"/>
          <w:lang w:bidi="ar-IQ"/>
        </w:rPr>
        <w:t>Ability and The Schematic Behavior Against the Left-Handed Boxer (20-21) Years</w:t>
      </w:r>
    </w:p>
    <w:p w:rsidR="00376E43" w:rsidRDefault="00376E43" w:rsidP="00376E43">
      <w:pPr>
        <w:bidi w:val="0"/>
        <w:jc w:val="center"/>
        <w:rPr>
          <w:rFonts w:asciiTheme="majorBidi" w:hAnsiTheme="majorBidi" w:cstheme="majorBidi"/>
          <w:b/>
          <w:bCs/>
          <w:sz w:val="28"/>
          <w:szCs w:val="28"/>
          <w:lang w:bidi="ar-IQ"/>
        </w:rPr>
      </w:pPr>
    </w:p>
    <w:p w:rsidR="00376E43" w:rsidRDefault="00376E43" w:rsidP="00376E43">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Assist. Prof.                                                          Assist. Inst.</w:t>
      </w:r>
    </w:p>
    <w:p w:rsidR="00376E43" w:rsidRDefault="00376E43" w:rsidP="00376E43">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Ahmed Shaker Mahmoud (Ph.D.)              Wamedh Tariq Sattar</w:t>
      </w:r>
    </w:p>
    <w:p w:rsidR="00376E43" w:rsidRPr="00D61522" w:rsidRDefault="00376E43" w:rsidP="00376E43">
      <w:pPr>
        <w:tabs>
          <w:tab w:val="left" w:pos="3189"/>
        </w:tabs>
        <w:spacing w:line="24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2017</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C</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1439</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H</w:t>
      </w:r>
    </w:p>
    <w:p w:rsidR="00376E43" w:rsidRDefault="00691979" w:rsidP="00376E43">
      <w:pPr>
        <w:bidi w:val="0"/>
        <w:jc w:val="center"/>
        <w:rPr>
          <w:rFonts w:asciiTheme="majorBidi" w:hAnsiTheme="majorBidi" w:cstheme="majorBidi"/>
          <w:sz w:val="28"/>
          <w:szCs w:val="28"/>
          <w:rtl/>
          <w:lang w:bidi="ar-IQ"/>
        </w:rPr>
      </w:pPr>
      <w:r>
        <w:rPr>
          <w:rFonts w:asciiTheme="majorBidi" w:hAnsiTheme="majorBidi" w:cstheme="majorBidi"/>
          <w:sz w:val="28"/>
          <w:szCs w:val="28"/>
          <w:lang w:bidi="ar-IQ"/>
        </w:rPr>
        <w:t>EMAIL ; ula.sama@yahoo.com</w:t>
      </w:r>
    </w:p>
    <w:p w:rsidR="00376E43" w:rsidRDefault="00376E43" w:rsidP="00376E43">
      <w:pPr>
        <w:bidi w:val="0"/>
        <w:jc w:val="center"/>
        <w:rPr>
          <w:rFonts w:asciiTheme="majorBidi" w:hAnsiTheme="majorBidi" w:cstheme="majorBidi"/>
          <w:b/>
          <w:bCs/>
          <w:sz w:val="32"/>
          <w:szCs w:val="32"/>
          <w:lang w:bidi="ar-IQ"/>
        </w:rPr>
      </w:pPr>
      <w:r>
        <w:rPr>
          <w:rFonts w:asciiTheme="majorBidi" w:hAnsiTheme="majorBidi" w:cstheme="majorBidi"/>
          <w:b/>
          <w:bCs/>
          <w:sz w:val="32"/>
          <w:szCs w:val="32"/>
          <w:lang w:bidi="ar-IQ"/>
        </w:rPr>
        <w:t>Abstract</w:t>
      </w:r>
    </w:p>
    <w:p w:rsidR="00376E43" w:rsidRDefault="00376E43" w:rsidP="00376E43">
      <w:pPr>
        <w:bidi w:val="0"/>
        <w:jc w:val="both"/>
        <w:rPr>
          <w:rFonts w:asciiTheme="majorBidi" w:hAnsiTheme="majorBidi" w:cstheme="majorBidi"/>
          <w:sz w:val="28"/>
          <w:szCs w:val="28"/>
          <w:lang w:bidi="ar-IQ"/>
        </w:rPr>
      </w:pPr>
      <w:r>
        <w:rPr>
          <w:rFonts w:asciiTheme="majorBidi" w:hAnsiTheme="majorBidi" w:cstheme="majorBidi"/>
          <w:sz w:val="28"/>
          <w:szCs w:val="28"/>
          <w:lang w:bidi="ar-IQ"/>
        </w:rPr>
        <w:t>       The research aims at using a proposed training methodology and the effectiveness of this method in developing the anaerobic ability of the phosphogenetic and the schematic behavior against the left-handed boxer ages (20-21) years. The researcher used the experimental method of one group, as for the research sample it included (6) players from College of Basic Education Team and were selected in a deliberate manner. The problem included the reduced level of anaerobic ability of the players starting at the end of the first round and the middle of the second round till its end and the beginning of the third round to the end, causing technical errors at the level of skillful performance which effects negatively on the schematic performance and the ability of making suitable decisions for the boxers. Appropriate tests for research and sample were used, and after the use of appropriate statistical methods, the researcher reached the conclusions of the most important:</w:t>
      </w:r>
    </w:p>
    <w:p w:rsidR="00376E43" w:rsidRDefault="00376E43" w:rsidP="00376E43">
      <w:pPr>
        <w:pStyle w:val="a5"/>
        <w:numPr>
          <w:ilvl w:val="0"/>
          <w:numId w:val="2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The use of the proposed training curriculum has had a positive impact on the development of the level of phosphogenetic anaerobic ability and the schematic behavior against the left-handed boxer.</w:t>
      </w:r>
    </w:p>
    <w:p w:rsidR="00376E43" w:rsidRDefault="00376E43" w:rsidP="00376E43">
      <w:pPr>
        <w:pStyle w:val="a5"/>
        <w:bidi w:val="0"/>
        <w:ind w:left="502"/>
        <w:jc w:val="both"/>
        <w:rPr>
          <w:rFonts w:asciiTheme="majorBidi" w:hAnsiTheme="majorBidi" w:cstheme="majorBidi"/>
          <w:sz w:val="28"/>
          <w:szCs w:val="28"/>
          <w:lang w:bidi="ar-IQ"/>
        </w:rPr>
      </w:pPr>
    </w:p>
    <w:p w:rsidR="00376E43" w:rsidRDefault="00376E43" w:rsidP="00376E43">
      <w:pPr>
        <w:pStyle w:val="a5"/>
        <w:numPr>
          <w:ilvl w:val="0"/>
          <w:numId w:val="26"/>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The development of phosphogenetic anaerobic ability indicates that there is a positive effect of this ability in boxing.</w:t>
      </w:r>
    </w:p>
    <w:p w:rsidR="00376E43" w:rsidRDefault="00376E43" w:rsidP="00376E43">
      <w:pPr>
        <w:pStyle w:val="a5"/>
        <w:rPr>
          <w:rFonts w:asciiTheme="majorBidi" w:hAnsiTheme="majorBidi" w:cstheme="majorBidi"/>
          <w:sz w:val="28"/>
          <w:szCs w:val="28"/>
          <w:lang w:bidi="ar-IQ"/>
        </w:rPr>
      </w:pPr>
    </w:p>
    <w:p w:rsidR="00376E43" w:rsidRDefault="00376E43" w:rsidP="00376E43">
      <w:pPr>
        <w:pStyle w:val="a5"/>
        <w:numPr>
          <w:ilvl w:val="0"/>
          <w:numId w:val="26"/>
        </w:numPr>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The use of similar boxing training of competitive cases in implementing schematic behavior exercises had a big impact on developing the behavior against left-handed boxer. </w:t>
      </w:r>
    </w:p>
    <w:p w:rsidR="00376E43" w:rsidRDefault="00376E43" w:rsidP="00376E43">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 most important recommendations are:</w:t>
      </w:r>
    </w:p>
    <w:p w:rsidR="00376E43" w:rsidRDefault="00376E43" w:rsidP="00376E43">
      <w:pPr>
        <w:pStyle w:val="a5"/>
        <w:numPr>
          <w:ilvl w:val="0"/>
          <w:numId w:val="2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Using the proposed training curriculum as part of the training and developing of the physical, skillful and planning aspects.</w:t>
      </w:r>
    </w:p>
    <w:p w:rsidR="00376E43" w:rsidRDefault="00376E43" w:rsidP="00376E43">
      <w:pPr>
        <w:pStyle w:val="a5"/>
        <w:bidi w:val="0"/>
        <w:jc w:val="both"/>
        <w:rPr>
          <w:rFonts w:asciiTheme="majorBidi" w:hAnsiTheme="majorBidi" w:cstheme="majorBidi"/>
          <w:sz w:val="28"/>
          <w:szCs w:val="28"/>
          <w:lang w:bidi="ar-IQ"/>
        </w:rPr>
      </w:pPr>
    </w:p>
    <w:p w:rsidR="00376E43" w:rsidRDefault="00376E43" w:rsidP="00376E43">
      <w:pPr>
        <w:pStyle w:val="a5"/>
        <w:numPr>
          <w:ilvl w:val="0"/>
          <w:numId w:val="2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Using boxing training exercises to train all age groups because of its influence on the development of the physical, skillful and special planning aspects of boxers.</w:t>
      </w:r>
    </w:p>
    <w:p w:rsidR="00376E43" w:rsidRDefault="00376E43" w:rsidP="00376E43">
      <w:pPr>
        <w:pStyle w:val="a5"/>
        <w:rPr>
          <w:rFonts w:asciiTheme="majorBidi" w:hAnsiTheme="majorBidi" w:cstheme="majorBidi"/>
          <w:sz w:val="28"/>
          <w:szCs w:val="28"/>
          <w:lang w:bidi="ar-IQ"/>
        </w:rPr>
      </w:pPr>
    </w:p>
    <w:p w:rsidR="00376E43" w:rsidRDefault="00376E43" w:rsidP="00376E43">
      <w:pPr>
        <w:pStyle w:val="a5"/>
        <w:numPr>
          <w:ilvl w:val="0"/>
          <w:numId w:val="27"/>
        </w:numPr>
        <w:bidi w:val="0"/>
        <w:jc w:val="both"/>
        <w:rPr>
          <w:rFonts w:asciiTheme="majorBidi" w:hAnsiTheme="majorBidi" w:cstheme="majorBidi"/>
          <w:sz w:val="28"/>
          <w:szCs w:val="28"/>
          <w:lang w:bidi="ar-IQ"/>
        </w:rPr>
      </w:pPr>
      <w:r>
        <w:rPr>
          <w:rFonts w:asciiTheme="majorBidi" w:hAnsiTheme="majorBidi" w:cstheme="majorBidi"/>
          <w:sz w:val="28"/>
          <w:szCs w:val="28"/>
          <w:lang w:bidi="ar-IQ"/>
        </w:rPr>
        <w:t>Emphasizing the correct skillful performance of the special exercises of trained boxing.</w:t>
      </w:r>
    </w:p>
    <w:p w:rsidR="00376E43" w:rsidRDefault="00376E43" w:rsidP="00376E43">
      <w:pPr>
        <w:rPr>
          <w:rFonts w:asciiTheme="majorBidi" w:hAnsiTheme="majorBidi" w:cstheme="majorBidi"/>
          <w:lang w:bidi="ar-IQ"/>
        </w:rPr>
      </w:pPr>
    </w:p>
    <w:p w:rsidR="00C66E36" w:rsidRPr="00D61522" w:rsidRDefault="00C66E36" w:rsidP="00376E43">
      <w:pPr>
        <w:bidi w:val="0"/>
        <w:jc w:val="center"/>
        <w:rPr>
          <w:rFonts w:ascii="Times New Roman" w:hAnsi="Times New Roman" w:cs="Times New Roman"/>
          <w:sz w:val="28"/>
          <w:szCs w:val="28"/>
          <w:lang w:bidi="ar-IQ"/>
        </w:rPr>
      </w:pPr>
    </w:p>
    <w:p w:rsidR="004D34E8" w:rsidRPr="00D61522" w:rsidRDefault="004D34E8" w:rsidP="004D34E8">
      <w:pPr>
        <w:bidi w:val="0"/>
        <w:jc w:val="center"/>
        <w:rPr>
          <w:rFonts w:ascii="Times New Roman" w:hAnsi="Times New Roman" w:cs="Times New Roman"/>
          <w:b/>
          <w:bCs/>
          <w:sz w:val="28"/>
          <w:szCs w:val="28"/>
          <w:u w:val="single"/>
          <w:lang w:bidi="ar-IQ"/>
        </w:rPr>
      </w:pPr>
      <w:r w:rsidRPr="00D61522">
        <w:rPr>
          <w:rFonts w:ascii="Times New Roman" w:hAnsi="Times New Roman" w:cs="Times New Roman"/>
          <w:b/>
          <w:bCs/>
          <w:sz w:val="28"/>
          <w:szCs w:val="28"/>
          <w:u w:val="single"/>
          <w:rtl/>
          <w:lang w:bidi="ar-IQ"/>
        </w:rPr>
        <w:t>الباب الاول</w:t>
      </w:r>
    </w:p>
    <w:p w:rsidR="004D34E8" w:rsidRPr="00D61522" w:rsidRDefault="004D34E8" w:rsidP="004D34E8">
      <w:pPr>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rPr>
        <w:t>1 - 1  المقدمة واهمية البحث:</w:t>
      </w:r>
    </w:p>
    <w:p w:rsidR="004D34E8" w:rsidRPr="00D61522" w:rsidRDefault="00EB155C" w:rsidP="00EB155C">
      <w:pPr>
        <w:jc w:val="both"/>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tl/>
        </w:rPr>
        <w:tab/>
      </w:r>
      <w:r w:rsidR="004D34E8" w:rsidRPr="00D61522">
        <w:rPr>
          <w:rFonts w:ascii="Times New Roman" w:hAnsi="Times New Roman" w:cs="Times New Roman"/>
          <w:sz w:val="28"/>
          <w:szCs w:val="28"/>
          <w:rtl/>
        </w:rPr>
        <w:t>تطور</w:t>
      </w:r>
      <w:r>
        <w:rPr>
          <w:rFonts w:ascii="Times New Roman" w:hAnsi="Times New Roman" w:cs="Times New Roman" w:hint="cs"/>
          <w:sz w:val="28"/>
          <w:szCs w:val="28"/>
          <w:rtl/>
        </w:rPr>
        <w:t xml:space="preserve">ت لعبة الملاكمة </w:t>
      </w:r>
      <w:r w:rsidR="004D34E8" w:rsidRPr="00D61522">
        <w:rPr>
          <w:rFonts w:ascii="Times New Roman" w:hAnsi="Times New Roman" w:cs="Times New Roman"/>
          <w:sz w:val="28"/>
          <w:szCs w:val="28"/>
          <w:rtl/>
        </w:rPr>
        <w:t xml:space="preserve"> في مختلف مستويات الأداء جاء نتيجة جهود الخبراء والمختصين في مجال هذه اللعبة معتمدين على العلوم </w:t>
      </w:r>
      <w:r>
        <w:rPr>
          <w:rFonts w:ascii="Times New Roman" w:hAnsi="Times New Roman" w:cs="Times New Roman" w:hint="cs"/>
          <w:sz w:val="28"/>
          <w:szCs w:val="28"/>
          <w:rtl/>
        </w:rPr>
        <w:t xml:space="preserve">الحديثة </w:t>
      </w:r>
      <w:r>
        <w:rPr>
          <w:rFonts w:ascii="Times New Roman" w:hAnsi="Times New Roman" w:cs="Times New Roman"/>
          <w:sz w:val="28"/>
          <w:szCs w:val="28"/>
          <w:rtl/>
        </w:rPr>
        <w:t>المختلفة وان تحقيق البطولات في</w:t>
      </w:r>
      <w:r>
        <w:rPr>
          <w:rFonts w:ascii="Times New Roman" w:hAnsi="Times New Roman" w:cs="Times New Roman" w:hint="cs"/>
          <w:sz w:val="28"/>
          <w:szCs w:val="28"/>
          <w:rtl/>
        </w:rPr>
        <w:t xml:space="preserve">ها </w:t>
      </w:r>
      <w:r w:rsidR="004D34E8" w:rsidRPr="00D61522">
        <w:rPr>
          <w:rFonts w:ascii="Times New Roman" w:hAnsi="Times New Roman" w:cs="Times New Roman"/>
          <w:sz w:val="28"/>
          <w:szCs w:val="28"/>
          <w:rtl/>
        </w:rPr>
        <w:t>يعتمد على استخدام الاسس العلمية والتخطيط والاعداد للجوانب الفسيولوجية والمهارية والخططية والبدنية والنفسية والمعرفية بالإضافة الى العوامل المساعدة الاخرى.</w:t>
      </w:r>
    </w:p>
    <w:p w:rsidR="004D34E8" w:rsidRPr="00D61522" w:rsidRDefault="004D34E8" w:rsidP="00EB155C">
      <w:pPr>
        <w:ind w:firstLine="720"/>
        <w:jc w:val="both"/>
        <w:rPr>
          <w:rFonts w:ascii="Times New Roman" w:hAnsi="Times New Roman" w:cs="Times New Roman"/>
          <w:sz w:val="28"/>
          <w:szCs w:val="28"/>
          <w:rtl/>
        </w:rPr>
      </w:pPr>
      <w:r w:rsidRPr="00D61522">
        <w:rPr>
          <w:rFonts w:ascii="Times New Roman" w:hAnsi="Times New Roman" w:cs="Times New Roman"/>
          <w:sz w:val="28"/>
          <w:szCs w:val="28"/>
          <w:rtl/>
        </w:rPr>
        <w:t xml:space="preserve">تعتمد </w:t>
      </w:r>
      <w:r w:rsidR="00EB155C">
        <w:rPr>
          <w:rFonts w:ascii="Times New Roman" w:hAnsi="Times New Roman" w:cs="Times New Roman" w:hint="cs"/>
          <w:sz w:val="28"/>
          <w:szCs w:val="28"/>
          <w:rtl/>
        </w:rPr>
        <w:t xml:space="preserve">لعبة الملاكمة </w:t>
      </w:r>
      <w:r w:rsidRPr="00D61522">
        <w:rPr>
          <w:rFonts w:ascii="Times New Roman" w:hAnsi="Times New Roman" w:cs="Times New Roman"/>
          <w:sz w:val="28"/>
          <w:szCs w:val="28"/>
          <w:rtl/>
        </w:rPr>
        <w:t xml:space="preserve">على القدرة اللاهوائية الفوسفاجينية لحسم نتيجة النزال ، لذا يتطلب تطوير </w:t>
      </w:r>
      <w:r w:rsidR="00EB155C">
        <w:rPr>
          <w:rFonts w:ascii="Times New Roman" w:hAnsi="Times New Roman" w:cs="Times New Roman" w:hint="cs"/>
          <w:sz w:val="28"/>
          <w:szCs w:val="28"/>
          <w:rtl/>
        </w:rPr>
        <w:t xml:space="preserve">جميع </w:t>
      </w:r>
      <w:r w:rsidRPr="00D61522">
        <w:rPr>
          <w:rFonts w:ascii="Times New Roman" w:hAnsi="Times New Roman" w:cs="Times New Roman"/>
          <w:sz w:val="28"/>
          <w:szCs w:val="28"/>
          <w:rtl/>
        </w:rPr>
        <w:t xml:space="preserve">أنظمة الطاقة بما يتناسب مع زمنها وشدة أدائها العالية وقدرة اللاعب على الأداء باستخدام اللكمات الانفجارية والقوة المميزة بالسرعة وسرعة الاستجابة المركبة , وعلى ضوء ذلك فان عمليات الأعداد البدني والمهاري والخططي لفعالية الملاكمة يجب أن تتم من خلال مناهج التدريب التي تهدف الى تنمية القدرات الفسيولوجية الخاصة بالملاكم وذلك لما لهذه القدرة من أهمية في أداء </w:t>
      </w:r>
      <w:r w:rsidR="00EB155C">
        <w:rPr>
          <w:rFonts w:ascii="Times New Roman" w:hAnsi="Times New Roman" w:cs="Times New Roman" w:hint="cs"/>
          <w:sz w:val="28"/>
          <w:szCs w:val="28"/>
          <w:rtl/>
        </w:rPr>
        <w:t xml:space="preserve">جميع أنواع </w:t>
      </w:r>
      <w:r w:rsidRPr="00D61522">
        <w:rPr>
          <w:rFonts w:ascii="Times New Roman" w:hAnsi="Times New Roman" w:cs="Times New Roman"/>
          <w:sz w:val="28"/>
          <w:szCs w:val="28"/>
          <w:rtl/>
        </w:rPr>
        <w:t>اللكمات والاستجابة السريعة للدفاع والرد بهجوم مضاد.</w:t>
      </w:r>
    </w:p>
    <w:p w:rsidR="004D34E8" w:rsidRPr="00D61522" w:rsidRDefault="004D34E8" w:rsidP="00EB155C">
      <w:pPr>
        <w:jc w:val="both"/>
        <w:rPr>
          <w:rFonts w:ascii="Times New Roman" w:hAnsi="Times New Roman" w:cs="Times New Roman"/>
          <w:sz w:val="28"/>
          <w:szCs w:val="28"/>
          <w:rtl/>
        </w:rPr>
      </w:pPr>
      <w:r w:rsidRPr="00D61522">
        <w:rPr>
          <w:rFonts w:ascii="Times New Roman" w:hAnsi="Times New Roman" w:cs="Times New Roman"/>
          <w:sz w:val="28"/>
          <w:szCs w:val="28"/>
          <w:rtl/>
        </w:rPr>
        <w:t xml:space="preserve">      يتميز اللاعب الاعسر بقوة لكمات يده </w:t>
      </w:r>
      <w:r w:rsidR="00EB155C">
        <w:rPr>
          <w:rFonts w:ascii="Times New Roman" w:hAnsi="Times New Roman" w:cs="Times New Roman"/>
          <w:sz w:val="28"/>
          <w:szCs w:val="28"/>
          <w:rtl/>
        </w:rPr>
        <w:t xml:space="preserve">اليسرى وتأثير المباشر في الخصم </w:t>
      </w:r>
      <w:r w:rsidR="00EB155C">
        <w:rPr>
          <w:rFonts w:ascii="Times New Roman" w:hAnsi="Times New Roman" w:cs="Times New Roman" w:hint="cs"/>
          <w:sz w:val="28"/>
          <w:szCs w:val="28"/>
          <w:rtl/>
        </w:rPr>
        <w:t xml:space="preserve"> </w:t>
      </w:r>
      <w:r w:rsidRPr="00D61522">
        <w:rPr>
          <w:rFonts w:ascii="Times New Roman" w:hAnsi="Times New Roman" w:cs="Times New Roman"/>
          <w:sz w:val="28"/>
          <w:szCs w:val="28"/>
          <w:rtl/>
        </w:rPr>
        <w:t xml:space="preserve"> وذلك لتوافر الثغرة المناسبة من خلال وقفة الاستعداد واتجاه التحرك للملاكمين , لذا وجب وضع الخطط المناسبة عند اللعب مع هذا النوع من الملاكمين واتخاذ الحذر عند التحرك للجانبين والاسباق باللكم واتخاذ القرار السريع والمناسب في الوقت المناسب.</w:t>
      </w:r>
    </w:p>
    <w:p w:rsidR="004D34E8" w:rsidRPr="00D61522" w:rsidRDefault="004D34E8" w:rsidP="00582C9D">
      <w:pPr>
        <w:jc w:val="both"/>
        <w:rPr>
          <w:rFonts w:ascii="Times New Roman" w:hAnsi="Times New Roman" w:cs="Times New Roman"/>
          <w:sz w:val="28"/>
          <w:szCs w:val="28"/>
          <w:rtl/>
        </w:rPr>
      </w:pPr>
      <w:r w:rsidRPr="00D61522">
        <w:rPr>
          <w:rFonts w:ascii="Times New Roman" w:hAnsi="Times New Roman" w:cs="Times New Roman"/>
          <w:sz w:val="28"/>
          <w:szCs w:val="28"/>
          <w:rtl/>
        </w:rPr>
        <w:lastRenderedPageBreak/>
        <w:t xml:space="preserve">      وتكمن أهمية البحث من خلال دراسة الواقع الجديد لهذه المتطلبات بأساليب علمية وتدريبية حديثة، من خلال وضع منهج تدريبي مقترح لمواكبة التطور الحاصل في هذه ا</w:t>
      </w:r>
      <w:r w:rsidR="00582C9D">
        <w:rPr>
          <w:rFonts w:ascii="Times New Roman" w:hAnsi="Times New Roman" w:cs="Times New Roman"/>
          <w:sz w:val="28"/>
          <w:szCs w:val="28"/>
          <w:rtl/>
        </w:rPr>
        <w:t xml:space="preserve">للعبة لتطوير القدرة اللاهوائية </w:t>
      </w:r>
      <w:r w:rsidRPr="00D61522">
        <w:rPr>
          <w:rFonts w:ascii="Times New Roman" w:hAnsi="Times New Roman" w:cs="Times New Roman"/>
          <w:sz w:val="28"/>
          <w:szCs w:val="28"/>
          <w:rtl/>
        </w:rPr>
        <w:t xml:space="preserve"> </w:t>
      </w:r>
      <w:r w:rsidRPr="00D61522">
        <w:rPr>
          <w:rFonts w:ascii="Times New Roman" w:hAnsi="Times New Roman" w:cs="Times New Roman"/>
          <w:sz w:val="28"/>
          <w:szCs w:val="28"/>
          <w:rtl/>
          <w:lang w:bidi="ar-IQ"/>
        </w:rPr>
        <w:t xml:space="preserve">والتصرف </w:t>
      </w:r>
      <w:r w:rsidRPr="00D61522">
        <w:rPr>
          <w:rFonts w:ascii="Times New Roman" w:hAnsi="Times New Roman" w:cs="Times New Roman"/>
          <w:sz w:val="28"/>
          <w:szCs w:val="28"/>
          <w:rtl/>
        </w:rPr>
        <w:t>الخططي ضد الملاكم الاعسر ، والذي وضعة الباحث</w:t>
      </w:r>
      <w:r w:rsidR="00582C9D">
        <w:rPr>
          <w:rFonts w:ascii="Times New Roman" w:hAnsi="Times New Roman" w:cs="Times New Roman" w:hint="cs"/>
          <w:sz w:val="28"/>
          <w:szCs w:val="28"/>
          <w:rtl/>
        </w:rPr>
        <w:t>ان</w:t>
      </w:r>
      <w:r w:rsidRPr="00D61522">
        <w:rPr>
          <w:rFonts w:ascii="Times New Roman" w:hAnsi="Times New Roman" w:cs="Times New Roman"/>
          <w:sz w:val="28"/>
          <w:szCs w:val="28"/>
          <w:rtl/>
        </w:rPr>
        <w:t xml:space="preserve"> ودفعه</w:t>
      </w:r>
      <w:r w:rsidR="00582C9D">
        <w:rPr>
          <w:rFonts w:ascii="Times New Roman" w:hAnsi="Times New Roman" w:cs="Times New Roman" w:hint="cs"/>
          <w:sz w:val="28"/>
          <w:szCs w:val="28"/>
          <w:rtl/>
        </w:rPr>
        <w:t>ما</w:t>
      </w:r>
      <w:r w:rsidRPr="00D61522">
        <w:rPr>
          <w:rFonts w:ascii="Times New Roman" w:hAnsi="Times New Roman" w:cs="Times New Roman"/>
          <w:sz w:val="28"/>
          <w:szCs w:val="28"/>
          <w:rtl/>
        </w:rPr>
        <w:t xml:space="preserve"> الى استخدامه لمعرفة مدى تأثيره في تحقيق الأهداف قيد الدراسة.   </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1-2 مشكلة البحث:</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ومن خلال خبرة الباحث</w:t>
      </w:r>
      <w:r w:rsidR="00582C9D">
        <w:rPr>
          <w:rFonts w:ascii="Times New Roman" w:hAnsi="Times New Roman" w:cs="Times New Roman" w:hint="cs"/>
          <w:sz w:val="28"/>
          <w:szCs w:val="28"/>
          <w:rtl/>
        </w:rPr>
        <w:t>ان</w:t>
      </w:r>
      <w:r w:rsidRPr="00D61522">
        <w:rPr>
          <w:rFonts w:ascii="Times New Roman" w:hAnsi="Times New Roman" w:cs="Times New Roman"/>
          <w:sz w:val="28"/>
          <w:szCs w:val="28"/>
          <w:rtl/>
        </w:rPr>
        <w:t xml:space="preserve"> الميدانية في مجال لعبة الملاكمة و متابعته وتحكيمه للعديد من البطولات المحلية والدولية ولاسيما فئة الشباب لاحظ انخفاض مستوى القدرة اللاهوائية للاعبين يبدأ في فترات نهاية الجولة الأولى ومنتصف الجولة الثانية الى نهايتها وبداية الجولة الثالثة الى نهايتها مما يسبب الأخطاء الفنية بمستوى الأداء المهاري والذي يؤثر سلباً في الأداء الخططي وإمكانية اتخاذ القرارات المناسبة , وهذه هي احد المشاكل الرئيسية لتدني مستوى الملاكمين وهذا ما دفع الباحث الى البحث في هذه المشكلة و وضع منهج تدريبي مقترح لتطوير القدرة اللاهوائية الفوسفاجينية </w:t>
      </w:r>
      <w:r w:rsidRPr="00D61522">
        <w:rPr>
          <w:rFonts w:ascii="Times New Roman" w:hAnsi="Times New Roman" w:cs="Times New Roman"/>
          <w:sz w:val="28"/>
          <w:szCs w:val="28"/>
          <w:rtl/>
          <w:lang w:bidi="ar-IQ"/>
        </w:rPr>
        <w:t xml:space="preserve">والتصرف </w:t>
      </w:r>
      <w:r w:rsidRPr="00D61522">
        <w:rPr>
          <w:rFonts w:ascii="Times New Roman" w:hAnsi="Times New Roman" w:cs="Times New Roman"/>
          <w:sz w:val="28"/>
          <w:szCs w:val="28"/>
          <w:rtl/>
        </w:rPr>
        <w:t>الخططي ضد الملاكم الاعسر بأعمار (20-21) سنة وضمن مرحلة الاعداد الخاص والوصول بالملاكم الى المستوى البدني والمهاري والخططي الجيد لدخول فترة المنافسات.</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1 - 3  هدفا البحث :</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 xml:space="preserve">     يهدف البحث في التعرف على :</w:t>
      </w:r>
    </w:p>
    <w:p w:rsidR="004D34E8" w:rsidRPr="00D61522" w:rsidRDefault="004D34E8" w:rsidP="004D34E8">
      <w:pPr>
        <w:pStyle w:val="a5"/>
        <w:numPr>
          <w:ilvl w:val="0"/>
          <w:numId w:val="3"/>
        </w:numPr>
        <w:jc w:val="both"/>
        <w:rPr>
          <w:rFonts w:ascii="Times New Roman" w:hAnsi="Times New Roman" w:cs="Times New Roman"/>
          <w:sz w:val="28"/>
          <w:szCs w:val="28"/>
          <w:rtl/>
        </w:rPr>
      </w:pPr>
      <w:r w:rsidRPr="00D61522">
        <w:rPr>
          <w:rFonts w:ascii="Times New Roman" w:hAnsi="Times New Roman" w:cs="Times New Roman"/>
          <w:sz w:val="28"/>
          <w:szCs w:val="28"/>
          <w:rtl/>
        </w:rPr>
        <w:t>مدى تأثير المنهج التدريبي في تطوير القدرة اللاهوائية الفوسفاجينية.</w:t>
      </w:r>
    </w:p>
    <w:p w:rsidR="004D34E8" w:rsidRPr="00D61522" w:rsidRDefault="004D34E8" w:rsidP="004D34E8">
      <w:pPr>
        <w:pStyle w:val="a5"/>
        <w:numPr>
          <w:ilvl w:val="0"/>
          <w:numId w:val="3"/>
        </w:numPr>
        <w:jc w:val="both"/>
        <w:rPr>
          <w:rFonts w:ascii="Times New Roman" w:hAnsi="Times New Roman" w:cs="Times New Roman"/>
          <w:sz w:val="28"/>
          <w:szCs w:val="28"/>
        </w:rPr>
      </w:pPr>
      <w:r w:rsidRPr="00D61522">
        <w:rPr>
          <w:rFonts w:ascii="Times New Roman" w:hAnsi="Times New Roman" w:cs="Times New Roman"/>
          <w:sz w:val="28"/>
          <w:szCs w:val="28"/>
          <w:rtl/>
        </w:rPr>
        <w:t xml:space="preserve">مدى تأثير المنهج التدريبي في تطوير </w:t>
      </w:r>
      <w:r w:rsidRPr="00D61522">
        <w:rPr>
          <w:rFonts w:ascii="Times New Roman" w:hAnsi="Times New Roman" w:cs="Times New Roman"/>
          <w:sz w:val="28"/>
          <w:szCs w:val="28"/>
          <w:rtl/>
          <w:lang w:bidi="ar-IQ"/>
        </w:rPr>
        <w:t xml:space="preserve">التصرف </w:t>
      </w:r>
      <w:r w:rsidRPr="00D61522">
        <w:rPr>
          <w:rFonts w:ascii="Times New Roman" w:hAnsi="Times New Roman" w:cs="Times New Roman"/>
          <w:sz w:val="28"/>
          <w:szCs w:val="28"/>
          <w:rtl/>
        </w:rPr>
        <w:t>الخططي ضد الملاكم الأعسر.</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1 - 4   فرضا البحث :</w:t>
      </w:r>
    </w:p>
    <w:p w:rsidR="004D34E8" w:rsidRPr="00D61522" w:rsidRDefault="004D34E8" w:rsidP="004D34E8">
      <w:pPr>
        <w:pStyle w:val="a5"/>
        <w:numPr>
          <w:ilvl w:val="0"/>
          <w:numId w:val="4"/>
        </w:numPr>
        <w:jc w:val="both"/>
        <w:rPr>
          <w:rFonts w:ascii="Times New Roman" w:hAnsi="Times New Roman" w:cs="Times New Roman"/>
          <w:sz w:val="28"/>
          <w:szCs w:val="28"/>
          <w:rtl/>
        </w:rPr>
      </w:pPr>
      <w:r w:rsidRPr="00D61522">
        <w:rPr>
          <w:rFonts w:ascii="Times New Roman" w:hAnsi="Times New Roman" w:cs="Times New Roman"/>
          <w:sz w:val="28"/>
          <w:szCs w:val="28"/>
          <w:rtl/>
        </w:rPr>
        <w:t>هناك فروق ذات دلالة إحصائية في متغير القدرة اللاهوائية بين الاختبارين القبلي والبعدي ولصالح الاختبار البعدي.</w:t>
      </w:r>
    </w:p>
    <w:p w:rsidR="004D34E8" w:rsidRPr="00D61522" w:rsidRDefault="004D34E8" w:rsidP="004D34E8">
      <w:pPr>
        <w:pStyle w:val="a5"/>
        <w:numPr>
          <w:ilvl w:val="0"/>
          <w:numId w:val="4"/>
        </w:numPr>
        <w:jc w:val="both"/>
        <w:rPr>
          <w:rFonts w:ascii="Times New Roman" w:hAnsi="Times New Roman" w:cs="Times New Roman"/>
          <w:sz w:val="28"/>
          <w:szCs w:val="28"/>
        </w:rPr>
      </w:pPr>
      <w:r w:rsidRPr="00D61522">
        <w:rPr>
          <w:rFonts w:ascii="Times New Roman" w:hAnsi="Times New Roman" w:cs="Times New Roman"/>
          <w:sz w:val="28"/>
          <w:szCs w:val="28"/>
          <w:rtl/>
        </w:rPr>
        <w:t xml:space="preserve">هناك فروق ذات دلالة إحصائية في متغير </w:t>
      </w:r>
      <w:r w:rsidRPr="00D61522">
        <w:rPr>
          <w:rFonts w:ascii="Times New Roman" w:hAnsi="Times New Roman" w:cs="Times New Roman"/>
          <w:sz w:val="28"/>
          <w:szCs w:val="28"/>
          <w:rtl/>
          <w:lang w:bidi="ar-IQ"/>
        </w:rPr>
        <w:t xml:space="preserve">التصرف </w:t>
      </w:r>
      <w:r w:rsidRPr="00D61522">
        <w:rPr>
          <w:rFonts w:ascii="Times New Roman" w:hAnsi="Times New Roman" w:cs="Times New Roman"/>
          <w:sz w:val="28"/>
          <w:szCs w:val="28"/>
          <w:rtl/>
        </w:rPr>
        <w:t>الخططي ضد الملاكم الأعسر بين الاختبارين القبلي والبعدي ولصالح الاختبار البعدي.</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 xml:space="preserve">1 - 5    مجالات البحث : </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1-5-1</w:t>
      </w:r>
      <w:r w:rsidRPr="00D61522">
        <w:rPr>
          <w:rFonts w:ascii="Times New Roman" w:hAnsi="Times New Roman" w:cs="Times New Roman"/>
          <w:sz w:val="28"/>
          <w:szCs w:val="28"/>
          <w:rtl/>
        </w:rPr>
        <w:tab/>
        <w:t>المجال البشري : لاعبين منتخب كلية التربية الاساسية في الملاكمة.</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1-5-2</w:t>
      </w:r>
      <w:r w:rsidRPr="00D61522">
        <w:rPr>
          <w:rFonts w:ascii="Times New Roman" w:hAnsi="Times New Roman" w:cs="Times New Roman"/>
          <w:sz w:val="28"/>
          <w:szCs w:val="28"/>
          <w:rtl/>
        </w:rPr>
        <w:tab/>
        <w:t xml:space="preserve">المجال المكاني : </w:t>
      </w:r>
      <w:r w:rsidR="007B1AE0">
        <w:rPr>
          <w:rFonts w:ascii="Times New Roman" w:hAnsi="Times New Roman" w:cs="Times New Roman" w:hint="cs"/>
          <w:sz w:val="28"/>
          <w:szCs w:val="28"/>
          <w:rtl/>
        </w:rPr>
        <w:t xml:space="preserve">قاعة الملاكمة في كلية التربية الأساسية </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1-5-3</w:t>
      </w:r>
      <w:r w:rsidRPr="00D61522">
        <w:rPr>
          <w:rFonts w:ascii="Times New Roman" w:hAnsi="Times New Roman" w:cs="Times New Roman"/>
          <w:sz w:val="28"/>
          <w:szCs w:val="28"/>
          <w:rtl/>
        </w:rPr>
        <w:tab/>
        <w:t>المجال الزماني : من الفترة  4 / 2 / 2017 ولغاية  29 / 3 / 2017.</w:t>
      </w:r>
    </w:p>
    <w:p w:rsidR="004D34E8" w:rsidRPr="00D61522" w:rsidRDefault="004D34E8" w:rsidP="004D34E8">
      <w:pPr>
        <w:jc w:val="both"/>
        <w:rPr>
          <w:rFonts w:ascii="Times New Roman" w:hAnsi="Times New Roman" w:cs="Times New Roman"/>
          <w:sz w:val="28"/>
          <w:szCs w:val="28"/>
          <w:rtl/>
        </w:rPr>
      </w:pPr>
    </w:p>
    <w:p w:rsidR="004D34E8" w:rsidRPr="00D61522" w:rsidRDefault="004D34E8" w:rsidP="004D34E8">
      <w:pPr>
        <w:jc w:val="both"/>
        <w:rPr>
          <w:rFonts w:ascii="Times New Roman" w:hAnsi="Times New Roman" w:cs="Times New Roman"/>
          <w:sz w:val="28"/>
          <w:szCs w:val="28"/>
          <w:rtl/>
        </w:rPr>
      </w:pPr>
    </w:p>
    <w:p w:rsidR="004D34E8" w:rsidRPr="00D61522" w:rsidRDefault="004D34E8" w:rsidP="004D34E8">
      <w:pPr>
        <w:jc w:val="both"/>
        <w:rPr>
          <w:rFonts w:ascii="Times New Roman" w:hAnsi="Times New Roman" w:cs="Times New Roman"/>
          <w:sz w:val="28"/>
          <w:szCs w:val="28"/>
          <w:rtl/>
        </w:rPr>
      </w:pPr>
    </w:p>
    <w:p w:rsidR="004D34E8" w:rsidRPr="00D61522" w:rsidRDefault="004D34E8" w:rsidP="004D34E8">
      <w:pPr>
        <w:jc w:val="center"/>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lastRenderedPageBreak/>
        <w:t>الباب الثاني</w:t>
      </w:r>
    </w:p>
    <w:p w:rsidR="004D34E8" w:rsidRPr="00D61522" w:rsidRDefault="004D34E8" w:rsidP="004D34E8">
      <w:pPr>
        <w:jc w:val="center"/>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2- الدراسات النظرية والسابقة :</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2-1 الدراسات النظرية :</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 xml:space="preserve"> 2-1</w:t>
      </w:r>
      <w:r w:rsidRPr="00D61522">
        <w:rPr>
          <w:rFonts w:ascii="Times New Roman" w:hAnsi="Times New Roman" w:cs="Times New Roman"/>
          <w:b/>
          <w:bCs/>
          <w:sz w:val="28"/>
          <w:szCs w:val="28"/>
          <w:u w:val="single"/>
          <w:rtl/>
          <w:lang w:bidi="ar-IQ"/>
        </w:rPr>
        <w:t xml:space="preserve">-1 مفهوم المنهج </w:t>
      </w:r>
      <w:r w:rsidRPr="00D61522">
        <w:rPr>
          <w:rFonts w:ascii="Times New Roman" w:hAnsi="Times New Roman" w:cs="Times New Roman"/>
          <w:b/>
          <w:bCs/>
          <w:sz w:val="28"/>
          <w:szCs w:val="28"/>
          <w:u w:val="single"/>
          <w:rtl/>
        </w:rPr>
        <w:t xml:space="preserve">التدريبي </w:t>
      </w:r>
      <w:r w:rsidRPr="00D61522">
        <w:rPr>
          <w:rFonts w:ascii="Times New Roman" w:hAnsi="Times New Roman" w:cs="Times New Roman"/>
          <w:b/>
          <w:bCs/>
          <w:sz w:val="28"/>
          <w:szCs w:val="28"/>
          <w:u w:val="single"/>
          <w:rtl/>
          <w:lang w:bidi="ar-IQ"/>
        </w:rPr>
        <w:t>:</w:t>
      </w:r>
    </w:p>
    <w:p w:rsidR="00A07C22" w:rsidRPr="00D61522" w:rsidRDefault="004D34E8" w:rsidP="00A07C22">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 xml:space="preserve"> يعد التخطيط الجيد في وضع المناهج التدريبية والمبنية على أسس علم</w:t>
      </w:r>
      <w:r w:rsidR="00720061">
        <w:rPr>
          <w:rFonts w:ascii="Times New Roman" w:hAnsi="Times New Roman" w:cs="Times New Roman"/>
          <w:sz w:val="28"/>
          <w:szCs w:val="28"/>
          <w:rtl/>
          <w:lang w:bidi="ar-IQ"/>
        </w:rPr>
        <w:t>ية بصورة منتظمة من الأمور ال</w:t>
      </w:r>
      <w:r w:rsidR="00720061">
        <w:rPr>
          <w:rFonts w:ascii="Times New Roman" w:hAnsi="Times New Roman" w:cs="Times New Roman" w:hint="cs"/>
          <w:sz w:val="28"/>
          <w:szCs w:val="28"/>
          <w:rtl/>
          <w:lang w:bidi="ar-IQ"/>
        </w:rPr>
        <w:t>مهمة</w:t>
      </w:r>
      <w:r w:rsidRPr="00D61522">
        <w:rPr>
          <w:rFonts w:ascii="Times New Roman" w:hAnsi="Times New Roman" w:cs="Times New Roman"/>
          <w:sz w:val="28"/>
          <w:szCs w:val="28"/>
          <w:rtl/>
          <w:lang w:bidi="ar-IQ"/>
        </w:rPr>
        <w:t xml:space="preserve"> بالنسبة إلى العا</w:t>
      </w:r>
      <w:r w:rsidR="00F31EDB">
        <w:rPr>
          <w:rFonts w:ascii="Times New Roman" w:hAnsi="Times New Roman" w:cs="Times New Roman"/>
          <w:sz w:val="28"/>
          <w:szCs w:val="28"/>
          <w:rtl/>
          <w:lang w:bidi="ar-IQ"/>
        </w:rPr>
        <w:t xml:space="preserve">ملين في مجال التدريب الرياضي </w:t>
      </w:r>
      <w:r w:rsidR="00F31EDB">
        <w:rPr>
          <w:rFonts w:ascii="Times New Roman" w:hAnsi="Times New Roman" w:cs="Times New Roman" w:hint="cs"/>
          <w:sz w:val="28"/>
          <w:szCs w:val="28"/>
          <w:rtl/>
          <w:lang w:bidi="ar-IQ"/>
        </w:rPr>
        <w:t>اذ</w:t>
      </w:r>
      <w:r w:rsidRPr="00D61522">
        <w:rPr>
          <w:rFonts w:ascii="Times New Roman" w:hAnsi="Times New Roman" w:cs="Times New Roman"/>
          <w:sz w:val="28"/>
          <w:szCs w:val="28"/>
          <w:rtl/>
          <w:lang w:bidi="ar-IQ"/>
        </w:rPr>
        <w:t xml:space="preserve"> إن التخطيط السليم والمنظم في وضع</w:t>
      </w:r>
      <w:r w:rsidR="00F31EDB">
        <w:rPr>
          <w:rFonts w:ascii="Times New Roman" w:hAnsi="Times New Roman" w:cs="Times New Roman"/>
          <w:sz w:val="28"/>
          <w:szCs w:val="28"/>
          <w:rtl/>
          <w:lang w:bidi="ar-IQ"/>
        </w:rPr>
        <w:t xml:space="preserve"> المناهج التدريبية تكون ذو </w:t>
      </w:r>
      <w:r w:rsidR="00F31EDB">
        <w:rPr>
          <w:rFonts w:ascii="Times New Roman" w:hAnsi="Times New Roman" w:cs="Times New Roman" w:hint="cs"/>
          <w:sz w:val="28"/>
          <w:szCs w:val="28"/>
          <w:rtl/>
          <w:lang w:bidi="ar-IQ"/>
        </w:rPr>
        <w:t>مؤثرا</w:t>
      </w:r>
      <w:r w:rsidRPr="00D61522">
        <w:rPr>
          <w:rFonts w:ascii="Times New Roman" w:hAnsi="Times New Roman" w:cs="Times New Roman"/>
          <w:sz w:val="28"/>
          <w:szCs w:val="28"/>
          <w:rtl/>
          <w:lang w:bidi="ar-IQ"/>
        </w:rPr>
        <w:t xml:space="preserve"> فعال لتحقيق الأهداف التي وضعت من اجله سواء كانت هذه الأهداف بدنية أو مهارية أو خططية أو نفسية أو تربوية ، وذلك بالاعتماد على النظريات العلمية من الخبرات المكتسبة من الماضي والمدعمة بالنتائج الملخصة التي نحاول تطويرها بالإمكانات المادية والبشرية المتوفرة في الحاضر ومحاولة مجابهة المستقبل بكل غموضه والمتوقع حدوثه مع الاستعداد لهذه المستقبل "إن التنبؤ في مجال التربية البدنية والرياضية هو تنبؤ مدروس للتغيير في تطوير الاتجاه الرئيسي والنتائج وهذا التطوير يتم على أساس الامكانات الموضو</w:t>
      </w:r>
      <w:r w:rsidR="00F31EDB">
        <w:rPr>
          <w:rFonts w:ascii="Times New Roman" w:hAnsi="Times New Roman" w:cs="Times New Roman"/>
          <w:sz w:val="28"/>
          <w:szCs w:val="28"/>
          <w:rtl/>
          <w:lang w:bidi="ar-IQ"/>
        </w:rPr>
        <w:t>عة والمتوفرة عن التنبؤ ولا يع</w:t>
      </w:r>
      <w:r w:rsidR="00F31EDB">
        <w:rPr>
          <w:rFonts w:ascii="Times New Roman" w:hAnsi="Times New Roman" w:cs="Times New Roman" w:hint="cs"/>
          <w:sz w:val="28"/>
          <w:szCs w:val="28"/>
          <w:rtl/>
          <w:lang w:bidi="ar-IQ"/>
        </w:rPr>
        <w:t>د</w:t>
      </w:r>
      <w:r w:rsidRPr="00D61522">
        <w:rPr>
          <w:rFonts w:ascii="Times New Roman" w:hAnsi="Times New Roman" w:cs="Times New Roman"/>
          <w:sz w:val="28"/>
          <w:szCs w:val="28"/>
          <w:rtl/>
          <w:lang w:bidi="ar-IQ"/>
        </w:rPr>
        <w:t xml:space="preserve"> كشرط أولي للتخطيط المثالي ، ولكنه واحد من أسس تنظيم الأنشطة بالاتجاهات الرئيسية لحركة التربية البد نية والعلوم الرياضية".</w:t>
      </w:r>
      <w:r w:rsidR="00A07C22" w:rsidRPr="00D61522">
        <w:rPr>
          <w:rFonts w:ascii="Times New Roman" w:hAnsi="Times New Roman" w:cs="Times New Roman"/>
          <w:sz w:val="28"/>
          <w:szCs w:val="28"/>
          <w:rtl/>
          <w:lang w:bidi="ar-IQ"/>
        </w:rPr>
        <w:t xml:space="preserve">( عادل عبد البصير ؛ 1999 ، 217 ) </w:t>
      </w:r>
    </w:p>
    <w:p w:rsidR="00A07C22" w:rsidRPr="00D61522" w:rsidRDefault="004D34E8" w:rsidP="00A07C22">
      <w:pPr>
        <w:jc w:val="both"/>
        <w:rPr>
          <w:rFonts w:ascii="Times New Roman" w:hAnsi="Times New Roman" w:cs="Times New Roman"/>
          <w:sz w:val="28"/>
          <w:szCs w:val="28"/>
          <w:rtl/>
        </w:rPr>
      </w:pPr>
      <w:r w:rsidRPr="00D61522">
        <w:rPr>
          <w:rFonts w:ascii="Times New Roman" w:hAnsi="Times New Roman" w:cs="Times New Roman"/>
          <w:sz w:val="28"/>
          <w:szCs w:val="28"/>
          <w:rtl/>
          <w:lang w:bidi="ar-IQ"/>
        </w:rPr>
        <w:tab/>
      </w:r>
      <w:r w:rsidRPr="00D61522">
        <w:rPr>
          <w:rFonts w:ascii="Times New Roman" w:hAnsi="Times New Roman" w:cs="Times New Roman"/>
          <w:sz w:val="28"/>
          <w:szCs w:val="28"/>
          <w:rtl/>
        </w:rPr>
        <w:t>" أن العوامل المؤثرة في بناء المنهج سواء بشكل مب</w:t>
      </w:r>
      <w:r w:rsidR="001C3420">
        <w:rPr>
          <w:rFonts w:ascii="Times New Roman" w:hAnsi="Times New Roman" w:cs="Times New Roman"/>
          <w:sz w:val="28"/>
          <w:szCs w:val="28"/>
          <w:rtl/>
        </w:rPr>
        <w:t>اشر أ</w:t>
      </w:r>
      <w:r w:rsidR="001C3420">
        <w:rPr>
          <w:rFonts w:ascii="Times New Roman" w:hAnsi="Times New Roman" w:cs="Times New Roman" w:hint="cs"/>
          <w:sz w:val="28"/>
          <w:szCs w:val="28"/>
          <w:rtl/>
        </w:rPr>
        <w:t>م</w:t>
      </w:r>
      <w:r w:rsidRPr="00D61522">
        <w:rPr>
          <w:rFonts w:ascii="Times New Roman" w:hAnsi="Times New Roman" w:cs="Times New Roman"/>
          <w:sz w:val="28"/>
          <w:szCs w:val="28"/>
          <w:rtl/>
        </w:rPr>
        <w:t xml:space="preserve"> غير مباشر في التربية البدنية يعتمدان على المجتمع واللوائح والقوانين والبحوث والدراسات كذلك المنظمات واتجاهات هيئة التدريس والإداريين والدراسيين والتسهيلات فضلا عن المنفذ للمنهج والاعتبارات الجغرافية والمناخية ومدى تأثيرها على ذلك"</w:t>
      </w:r>
      <w:r w:rsidR="00A07C22" w:rsidRPr="00D61522">
        <w:rPr>
          <w:rFonts w:ascii="Times New Roman" w:hAnsi="Times New Roman" w:cs="Times New Roman"/>
          <w:sz w:val="28"/>
          <w:szCs w:val="28"/>
          <w:rtl/>
        </w:rPr>
        <w:t xml:space="preserve"> (محمد صبحي وأمين أنور الخولي ؛, 2001, ص70 )</w:t>
      </w:r>
    </w:p>
    <w:p w:rsidR="00D61522" w:rsidRPr="00D61522" w:rsidRDefault="004D34E8" w:rsidP="00D61522">
      <w:pPr>
        <w:jc w:val="both"/>
        <w:rPr>
          <w:rFonts w:ascii="Times New Roman" w:hAnsi="Times New Roman" w:cs="Times New Roman"/>
          <w:sz w:val="28"/>
          <w:szCs w:val="28"/>
          <w:rtl/>
        </w:rPr>
      </w:pPr>
      <w:r w:rsidRPr="00D61522">
        <w:rPr>
          <w:rFonts w:ascii="Times New Roman" w:hAnsi="Times New Roman" w:cs="Times New Roman"/>
          <w:sz w:val="28"/>
          <w:szCs w:val="28"/>
          <w:rtl/>
          <w:lang w:bidi="ar-IQ"/>
        </w:rPr>
        <w:tab/>
      </w:r>
      <w:r w:rsidRPr="00D61522">
        <w:rPr>
          <w:rFonts w:ascii="Times New Roman" w:hAnsi="Times New Roman" w:cs="Times New Roman"/>
          <w:sz w:val="28"/>
          <w:szCs w:val="28"/>
          <w:rtl/>
        </w:rPr>
        <w:t>"فالمنهج التدريبي هو احد عناصر الخطة وبدونه يكون التخطيط ناقصا , أي هو الخطوات التنفيذية في صورة أنشطة تفصيلية من الواجب القيام بها لتحقيق الهدف , وهناك بعض الأسس العلمية التي يجب مراعاتها عند وضع المنهج التدريبي فمنها , تحديد الهدف ومراعاة الفروق الفردية وتحديد أهم واجبات التدريب وترتيب أسبقياتها وتدرجها وتنظيم وتنوع واستمرارية التدريب والموازنة بين عمومية التدريب وخصوصيته ومرونة البرنامج التدريبي وصلاحيته وتناسب درجة الحمل في التدريب والتدرج في زي</w:t>
      </w:r>
      <w:r w:rsidR="001C3420">
        <w:rPr>
          <w:rFonts w:ascii="Times New Roman" w:hAnsi="Times New Roman" w:cs="Times New Roman"/>
          <w:sz w:val="28"/>
          <w:szCs w:val="28"/>
          <w:rtl/>
        </w:rPr>
        <w:t>ادة العمل وزيادة الدافعية وال</w:t>
      </w:r>
      <w:r w:rsidR="001C3420">
        <w:rPr>
          <w:rFonts w:ascii="Times New Roman" w:hAnsi="Times New Roman" w:cs="Times New Roman" w:hint="cs"/>
          <w:sz w:val="28"/>
          <w:szCs w:val="28"/>
          <w:rtl/>
        </w:rPr>
        <w:t>عناية</w:t>
      </w:r>
      <w:r w:rsidRPr="00D61522">
        <w:rPr>
          <w:rFonts w:ascii="Times New Roman" w:hAnsi="Times New Roman" w:cs="Times New Roman"/>
          <w:sz w:val="28"/>
          <w:szCs w:val="28"/>
          <w:rtl/>
        </w:rPr>
        <w:t xml:space="preserve"> بقواعد الإحماء والتهدئة والوصول الى مرحلة التكيف"(</w:t>
      </w:r>
      <w:r w:rsidR="00D61522" w:rsidRPr="00D61522">
        <w:rPr>
          <w:rFonts w:ascii="Times New Roman" w:hAnsi="Times New Roman" w:cs="Times New Roman"/>
          <w:sz w:val="28"/>
          <w:szCs w:val="28"/>
          <w:rtl/>
        </w:rPr>
        <w:t xml:space="preserve">( علي فهمي ألبيك وعماد الدين عباس 2003 , 102) </w:t>
      </w:r>
    </w:p>
    <w:p w:rsidR="00D61522" w:rsidRPr="00D61522" w:rsidRDefault="004D34E8" w:rsidP="00E70159">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إذ يعرف عبد الحميد شرف (1996) المنهج بأنه "عبارة عن الخطوات التقنية لعملية التخطيط لخطة صممت سلفا وما يتطلب ذلك التنفيذ من توزيع زمني وطرق تنفيذه وإمكانيات تحقيق هذه الخطة"</w:t>
      </w:r>
    </w:p>
    <w:p w:rsidR="00D61522" w:rsidRPr="00D61522" w:rsidRDefault="004D34E8" w:rsidP="00E70159">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ويعرف</w:t>
      </w:r>
      <w:r w:rsidR="00D61522">
        <w:rPr>
          <w:rFonts w:ascii="Times New Roman" w:hAnsi="Times New Roman" w:cs="Times New Roman" w:hint="cs"/>
          <w:sz w:val="28"/>
          <w:szCs w:val="28"/>
          <w:rtl/>
          <w:lang w:bidi="ar-IQ"/>
        </w:rPr>
        <w:t>ه</w:t>
      </w:r>
      <w:r w:rsidRPr="00D61522">
        <w:rPr>
          <w:rFonts w:ascii="Times New Roman" w:hAnsi="Times New Roman" w:cs="Times New Roman"/>
          <w:sz w:val="28"/>
          <w:szCs w:val="28"/>
          <w:rtl/>
          <w:lang w:bidi="ar-IQ"/>
        </w:rPr>
        <w:t xml:space="preserve"> أيضاً</w:t>
      </w:r>
      <w:r w:rsidR="00D61522">
        <w:rPr>
          <w:rFonts w:ascii="Times New Roman" w:hAnsi="Times New Roman" w:cs="Times New Roman"/>
          <w:sz w:val="28"/>
          <w:szCs w:val="28"/>
          <w:rtl/>
          <w:lang w:bidi="ar-IQ"/>
        </w:rPr>
        <w:t xml:space="preserve"> </w:t>
      </w:r>
      <w:r w:rsidRPr="00D61522">
        <w:rPr>
          <w:rFonts w:ascii="Times New Roman" w:hAnsi="Times New Roman" w:cs="Times New Roman"/>
          <w:sz w:val="28"/>
          <w:szCs w:val="28"/>
          <w:rtl/>
          <w:lang w:bidi="ar-IQ"/>
        </w:rPr>
        <w:t xml:space="preserve"> "مجموعة من أوجه نشاط معين ذات صيغة معينة تسعى إلى تحقيق هدف واحد"</w:t>
      </w:r>
      <w:r w:rsidR="00D61522" w:rsidRPr="00D61522">
        <w:rPr>
          <w:rFonts w:ascii="Times New Roman" w:hAnsi="Times New Roman" w:cs="Times New Roman"/>
          <w:sz w:val="28"/>
          <w:szCs w:val="28"/>
          <w:rtl/>
          <w:lang w:bidi="ar-IQ"/>
        </w:rPr>
        <w:t xml:space="preserve"> </w:t>
      </w:r>
      <w:r w:rsidR="00E70159" w:rsidRPr="00D61522">
        <w:rPr>
          <w:rFonts w:ascii="Times New Roman" w:hAnsi="Times New Roman" w:cs="Times New Roman"/>
          <w:sz w:val="28"/>
          <w:szCs w:val="28"/>
          <w:rtl/>
          <w:lang w:bidi="ar-IQ"/>
        </w:rPr>
        <w:t>( عبد الحميد شرف ، 1996، 18.)</w:t>
      </w:r>
    </w:p>
    <w:p w:rsidR="00D61522" w:rsidRPr="00D61522" w:rsidRDefault="00D61522" w:rsidP="004D34E8">
      <w:pPr>
        <w:jc w:val="both"/>
        <w:rPr>
          <w:rFonts w:ascii="Times New Roman" w:hAnsi="Times New Roman" w:cs="Times New Roman"/>
          <w:sz w:val="28"/>
          <w:szCs w:val="28"/>
          <w:rtl/>
          <w:lang w:bidi="ar-IQ"/>
        </w:rPr>
      </w:pPr>
    </w:p>
    <w:p w:rsidR="00446F3F" w:rsidRPr="00D61522" w:rsidRDefault="004D34E8" w:rsidP="00446F3F">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lastRenderedPageBreak/>
        <w:tab/>
      </w:r>
      <w:r w:rsidRPr="00D61522">
        <w:rPr>
          <w:rFonts w:ascii="Times New Roman" w:hAnsi="Times New Roman" w:cs="Times New Roman"/>
          <w:sz w:val="28"/>
          <w:szCs w:val="28"/>
          <w:rtl/>
        </w:rPr>
        <w:t>وعرفه محمد رضا (2008) "</w:t>
      </w:r>
      <w:r w:rsidRPr="00D61522">
        <w:rPr>
          <w:rFonts w:ascii="Times New Roman" w:hAnsi="Times New Roman" w:cs="Times New Roman"/>
          <w:sz w:val="28"/>
          <w:szCs w:val="28"/>
          <w:rtl/>
          <w:lang w:bidi="ar-IQ"/>
        </w:rPr>
        <w:t>هو الخطوات التنفيذية لعملية التدريب المتمثلة في شكل تمارين او انشطة بدنية تفصيلية يجب القيام بها لتحقيق الأهداف"</w:t>
      </w:r>
      <w:r w:rsidR="00446F3F" w:rsidRPr="00446F3F">
        <w:rPr>
          <w:rFonts w:ascii="Times New Roman" w:hAnsi="Times New Roman" w:cs="Times New Roman" w:hint="cs"/>
          <w:sz w:val="28"/>
          <w:szCs w:val="28"/>
          <w:rtl/>
          <w:lang w:bidi="ar-IQ"/>
        </w:rPr>
        <w:t xml:space="preserve">( </w:t>
      </w:r>
      <w:r w:rsidR="00446F3F" w:rsidRPr="00446F3F">
        <w:rPr>
          <w:rFonts w:ascii="Times New Roman" w:hAnsi="Times New Roman" w:cs="Times New Roman"/>
          <w:sz w:val="28"/>
          <w:szCs w:val="28"/>
          <w:rtl/>
          <w:lang w:bidi="ar-IQ"/>
        </w:rPr>
        <w:t xml:space="preserve">محمد رضا إبراهيم المدامغة </w:t>
      </w:r>
      <w:r w:rsidR="00446F3F" w:rsidRPr="00446F3F">
        <w:rPr>
          <w:rFonts w:ascii="Times New Roman" w:hAnsi="Times New Roman" w:cs="Times New Roman" w:hint="cs"/>
          <w:sz w:val="28"/>
          <w:szCs w:val="28"/>
          <w:rtl/>
          <w:lang w:bidi="ar-IQ"/>
        </w:rPr>
        <w:t>،</w:t>
      </w:r>
      <w:r w:rsidR="00446F3F" w:rsidRPr="00446F3F">
        <w:rPr>
          <w:rFonts w:ascii="Times New Roman" w:hAnsi="Times New Roman" w:cs="Times New Roman"/>
          <w:sz w:val="28"/>
          <w:szCs w:val="28"/>
          <w:rtl/>
          <w:lang w:bidi="ar-IQ"/>
        </w:rPr>
        <w:t xml:space="preserve"> 2008</w:t>
      </w:r>
      <w:r w:rsidR="00446F3F" w:rsidRPr="00446F3F">
        <w:rPr>
          <w:rFonts w:ascii="Times New Roman" w:hAnsi="Times New Roman" w:cs="Times New Roman" w:hint="cs"/>
          <w:sz w:val="28"/>
          <w:szCs w:val="28"/>
          <w:rtl/>
          <w:lang w:bidi="ar-IQ"/>
        </w:rPr>
        <w:t xml:space="preserve">، </w:t>
      </w:r>
      <w:r w:rsidR="00446F3F" w:rsidRPr="00446F3F">
        <w:rPr>
          <w:rFonts w:ascii="Times New Roman" w:hAnsi="Times New Roman" w:cs="Times New Roman"/>
          <w:sz w:val="28"/>
          <w:szCs w:val="28"/>
          <w:rtl/>
          <w:lang w:bidi="ar-IQ"/>
        </w:rPr>
        <w:t xml:space="preserve">  223</w:t>
      </w:r>
      <w:r w:rsidR="00446F3F" w:rsidRPr="00446F3F">
        <w:rPr>
          <w:rFonts w:ascii="Times New Roman" w:hAnsi="Times New Roman" w:cs="Times New Roman" w:hint="cs"/>
          <w:sz w:val="28"/>
          <w:szCs w:val="28"/>
          <w:rtl/>
          <w:lang w:bidi="ar-IQ"/>
        </w:rPr>
        <w:t>)</w:t>
      </w:r>
    </w:p>
    <w:p w:rsidR="00446F3F" w:rsidRPr="00D61522" w:rsidRDefault="004D34E8" w:rsidP="00446F3F">
      <w:pPr>
        <w:jc w:val="both"/>
        <w:rPr>
          <w:rFonts w:ascii="Times New Roman" w:hAnsi="Times New Roman" w:cs="Times New Roman"/>
          <w:sz w:val="28"/>
          <w:szCs w:val="28"/>
          <w:rtl/>
        </w:rPr>
      </w:pPr>
      <w:r w:rsidRPr="00D61522">
        <w:rPr>
          <w:rFonts w:ascii="Times New Roman" w:hAnsi="Times New Roman" w:cs="Times New Roman"/>
          <w:sz w:val="28"/>
          <w:szCs w:val="28"/>
          <w:rtl/>
          <w:lang w:bidi="ar-IQ"/>
        </w:rPr>
        <w:tab/>
      </w:r>
      <w:r w:rsidRPr="00D61522">
        <w:rPr>
          <w:rFonts w:ascii="Times New Roman" w:hAnsi="Times New Roman" w:cs="Times New Roman"/>
          <w:sz w:val="28"/>
          <w:szCs w:val="28"/>
          <w:rtl/>
        </w:rPr>
        <w:t>ويرى جيمس ايدكليف " أن المنهج التدريبي يكون فعالاً من خلال تنسيق مكونات حمل التدريب الأساسية من شد وحجم وكثافة تدريبية"</w:t>
      </w:r>
      <w:r w:rsidR="00446F3F">
        <w:rPr>
          <w:rFonts w:ascii="Times New Roman" w:hAnsi="Times New Roman" w:cs="Times New Roman" w:hint="cs"/>
          <w:sz w:val="28"/>
          <w:szCs w:val="28"/>
          <w:rtl/>
        </w:rPr>
        <w:t xml:space="preserve"> </w:t>
      </w:r>
      <w:r w:rsidR="00446F3F" w:rsidRPr="00446F3F">
        <w:rPr>
          <w:rFonts w:ascii="Times New Roman" w:hAnsi="Times New Roman" w:cs="Times New Roman" w:hint="cs"/>
          <w:sz w:val="28"/>
          <w:szCs w:val="28"/>
          <w:rtl/>
        </w:rPr>
        <w:t xml:space="preserve">( </w:t>
      </w:r>
      <w:r w:rsidR="00446F3F" w:rsidRPr="00446F3F">
        <w:rPr>
          <w:rFonts w:ascii="Times New Roman" w:hAnsi="Times New Roman" w:cs="Times New Roman"/>
          <w:sz w:val="28"/>
          <w:szCs w:val="28"/>
          <w:rtl/>
        </w:rPr>
        <w:t xml:space="preserve">جيمس ايد كليف (وآخرون) </w:t>
      </w:r>
      <w:r w:rsidR="00446F3F" w:rsidRPr="00446F3F">
        <w:rPr>
          <w:rFonts w:ascii="Times New Roman" w:hAnsi="Times New Roman" w:cs="Times New Roman" w:hint="cs"/>
          <w:sz w:val="28"/>
          <w:szCs w:val="28"/>
          <w:rtl/>
        </w:rPr>
        <w:t>،</w:t>
      </w:r>
      <w:r w:rsidR="00446F3F" w:rsidRPr="00446F3F">
        <w:rPr>
          <w:rFonts w:ascii="Times New Roman" w:hAnsi="Times New Roman" w:cs="Times New Roman"/>
          <w:sz w:val="28"/>
          <w:szCs w:val="28"/>
          <w:rtl/>
        </w:rPr>
        <w:t xml:space="preserve">  2005 , 145</w:t>
      </w:r>
      <w:r w:rsidR="00446F3F">
        <w:rPr>
          <w:rFonts w:ascii="Times New Roman" w:hAnsi="Times New Roman" w:cs="Times New Roman" w:hint="cs"/>
          <w:sz w:val="28"/>
          <w:szCs w:val="28"/>
          <w:rtl/>
        </w:rPr>
        <w:t>)</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lang w:bidi="ar-IQ"/>
        </w:rPr>
        <w:tab/>
      </w:r>
      <w:r w:rsidRPr="00D61522">
        <w:rPr>
          <w:rFonts w:ascii="Times New Roman" w:hAnsi="Times New Roman" w:cs="Times New Roman"/>
          <w:sz w:val="28"/>
          <w:szCs w:val="28"/>
          <w:rtl/>
        </w:rPr>
        <w:t>ويرى الباحث بان المنهج التدريبي هو عبارة عن تشكيل مختلف في الشكل والنوع نسعى من خلاله الى تحقيق هدف من أهداف التدريب الرياضي في فترة تدريبية معينة.</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 xml:space="preserve">2-1-2 </w:t>
      </w:r>
      <w:r w:rsidRPr="00D61522">
        <w:rPr>
          <w:rFonts w:ascii="Times New Roman" w:hAnsi="Times New Roman" w:cs="Times New Roman"/>
          <w:b/>
          <w:bCs/>
          <w:sz w:val="28"/>
          <w:szCs w:val="28"/>
          <w:u w:val="single"/>
          <w:rtl/>
          <w:lang w:bidi="ar-IQ"/>
        </w:rPr>
        <w:t>القواعد الأساسية لتخطيط المنهج في التدريب الرياضي</w:t>
      </w:r>
      <w:r w:rsidRPr="00D61522">
        <w:rPr>
          <w:rFonts w:ascii="Times New Roman" w:hAnsi="Times New Roman" w:cs="Times New Roman"/>
          <w:b/>
          <w:bCs/>
          <w:sz w:val="28"/>
          <w:szCs w:val="28"/>
          <w:u w:val="single"/>
          <w:rtl/>
        </w:rPr>
        <w:t xml:space="preserve"> :</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lang w:bidi="ar-IQ"/>
        </w:rPr>
        <w:tab/>
        <w:t>إن التخطيط في مجال التدريب الرياضي لا يقل أهمية عنه في مجالات العلوم الحياتية الأخرى فهو عملية استراتيجية تعتمد على الدراسات الكمية والكيفية للمجتمع مع مراعاة الخبرة والعناصر المتاحة من امكانات فنية ومادية والتي تمكن من تحقيق الاهداف المراد انجازها.</w:t>
      </w:r>
    </w:p>
    <w:p w:rsidR="00446F3F" w:rsidRPr="00D61522" w:rsidRDefault="004D34E8" w:rsidP="00446F3F">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ويعرف التخطيط على انه " التنبؤ بالمستقبل مع الاستعداد لهذا المستقبل"</w:t>
      </w:r>
      <w:r w:rsidR="00446F3F">
        <w:rPr>
          <w:rFonts w:ascii="Times New Roman" w:hAnsi="Times New Roman" w:cs="Times New Roman" w:hint="cs"/>
          <w:sz w:val="28"/>
          <w:szCs w:val="28"/>
          <w:rtl/>
          <w:lang w:bidi="ar-IQ"/>
        </w:rPr>
        <w:t xml:space="preserve"> </w:t>
      </w:r>
      <w:r w:rsidR="00446F3F" w:rsidRPr="00446F3F">
        <w:rPr>
          <w:rFonts w:ascii="Times New Roman" w:hAnsi="Times New Roman" w:cs="Times New Roman" w:hint="cs"/>
          <w:sz w:val="28"/>
          <w:szCs w:val="28"/>
          <w:rtl/>
          <w:lang w:bidi="ar-IQ"/>
        </w:rPr>
        <w:t xml:space="preserve">( </w:t>
      </w:r>
      <w:r w:rsidR="00446F3F" w:rsidRPr="00446F3F">
        <w:rPr>
          <w:rFonts w:ascii="Times New Roman" w:hAnsi="Times New Roman" w:cs="Times New Roman"/>
          <w:sz w:val="28"/>
          <w:szCs w:val="28"/>
          <w:rtl/>
          <w:lang w:bidi="ar-IQ"/>
        </w:rPr>
        <w:t xml:space="preserve">طارق عبد الحميد البدري </w:t>
      </w:r>
      <w:r w:rsidR="00446F3F" w:rsidRPr="00446F3F">
        <w:rPr>
          <w:rFonts w:ascii="Times New Roman" w:hAnsi="Times New Roman" w:cs="Times New Roman" w:hint="cs"/>
          <w:sz w:val="28"/>
          <w:szCs w:val="28"/>
          <w:rtl/>
          <w:lang w:bidi="ar-IQ"/>
        </w:rPr>
        <w:t>،</w:t>
      </w:r>
      <w:r w:rsidR="00446F3F" w:rsidRPr="00446F3F">
        <w:rPr>
          <w:rFonts w:ascii="Times New Roman" w:hAnsi="Times New Roman" w:cs="Times New Roman"/>
          <w:sz w:val="28"/>
          <w:szCs w:val="28"/>
          <w:rtl/>
          <w:lang w:bidi="ar-IQ"/>
        </w:rPr>
        <w:t xml:space="preserve">   2000 ، 22 </w:t>
      </w:r>
      <w:r w:rsidR="00446F3F" w:rsidRPr="00446F3F">
        <w:rPr>
          <w:rFonts w:ascii="Times New Roman" w:hAnsi="Times New Roman" w:cs="Times New Roman" w:hint="cs"/>
          <w:sz w:val="28"/>
          <w:szCs w:val="28"/>
          <w:rtl/>
          <w:lang w:bidi="ar-IQ"/>
        </w:rPr>
        <w:t>)</w:t>
      </w:r>
    </w:p>
    <w:p w:rsidR="00446F3F" w:rsidRPr="00D61522" w:rsidRDefault="004D34E8" w:rsidP="00446F3F">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 xml:space="preserve">       ويعرفه فايول بانه </w:t>
      </w:r>
      <w:r w:rsidRPr="00D61522">
        <w:rPr>
          <w:rFonts w:ascii="Times New Roman" w:hAnsi="Times New Roman" w:cs="Times New Roman"/>
          <w:sz w:val="28"/>
          <w:szCs w:val="28"/>
          <w:rtl/>
        </w:rPr>
        <w:t>"</w:t>
      </w:r>
      <w:r w:rsidRPr="00D61522">
        <w:rPr>
          <w:rFonts w:ascii="Times New Roman" w:hAnsi="Times New Roman" w:cs="Times New Roman"/>
          <w:sz w:val="28"/>
          <w:szCs w:val="28"/>
          <w:rtl/>
          <w:lang w:bidi="ar-IQ"/>
        </w:rPr>
        <w:t xml:space="preserve"> وضع المخطط افتراضات عما ستكون عليه الأحوال في المستقبل لتجتاز احد هذه الافتراضات بعد وضع خطة وهدف للوصول إليها مثبتا العناصر الواجب استخدامها لتحقيق هذا الهدف وكيفية السير والمراحل المختلفة الواجب المرور بها ومن ثم تحديد الوقت اللازم لتحقيق ذلك" </w:t>
      </w:r>
      <w:r w:rsidR="00446F3F">
        <w:rPr>
          <w:rFonts w:ascii="Times New Roman" w:hAnsi="Times New Roman" w:cs="Times New Roman" w:hint="cs"/>
          <w:sz w:val="28"/>
          <w:szCs w:val="28"/>
          <w:rtl/>
          <w:lang w:bidi="ar-IQ"/>
        </w:rPr>
        <w:t xml:space="preserve"> </w:t>
      </w:r>
      <w:r w:rsidR="00446F3F" w:rsidRPr="00446F3F">
        <w:rPr>
          <w:rFonts w:ascii="Times New Roman" w:hAnsi="Times New Roman" w:cs="Times New Roman" w:hint="cs"/>
          <w:sz w:val="28"/>
          <w:szCs w:val="28"/>
          <w:rtl/>
          <w:lang w:bidi="ar-IQ"/>
        </w:rPr>
        <w:t xml:space="preserve">( </w:t>
      </w:r>
      <w:r w:rsidR="00446F3F" w:rsidRPr="00446F3F">
        <w:rPr>
          <w:rFonts w:ascii="Times New Roman" w:hAnsi="Times New Roman" w:cs="Times New Roman"/>
          <w:sz w:val="28"/>
          <w:szCs w:val="28"/>
          <w:rtl/>
          <w:lang w:bidi="ar-IQ"/>
        </w:rPr>
        <w:t xml:space="preserve">حسن احمد الشافعي </w:t>
      </w:r>
      <w:r w:rsidR="00446F3F" w:rsidRPr="00446F3F">
        <w:rPr>
          <w:rFonts w:ascii="Times New Roman" w:hAnsi="Times New Roman" w:cs="Times New Roman" w:hint="cs"/>
          <w:sz w:val="28"/>
          <w:szCs w:val="28"/>
          <w:rtl/>
          <w:lang w:bidi="ar-IQ"/>
        </w:rPr>
        <w:t xml:space="preserve">، </w:t>
      </w:r>
      <w:r w:rsidR="00446F3F" w:rsidRPr="00446F3F">
        <w:rPr>
          <w:rFonts w:ascii="Times New Roman" w:hAnsi="Times New Roman" w:cs="Times New Roman"/>
          <w:sz w:val="28"/>
          <w:szCs w:val="28"/>
          <w:rtl/>
          <w:lang w:bidi="ar-IQ"/>
        </w:rPr>
        <w:t xml:space="preserve"> 2001 ، 18</w:t>
      </w:r>
      <w:r w:rsidR="00446F3F" w:rsidRPr="00446F3F">
        <w:rPr>
          <w:rFonts w:ascii="Times New Roman" w:hAnsi="Times New Roman" w:cs="Times New Roman" w:hint="cs"/>
          <w:sz w:val="28"/>
          <w:szCs w:val="28"/>
          <w:rtl/>
          <w:lang w:bidi="ar-IQ"/>
        </w:rPr>
        <w:t>)</w:t>
      </w:r>
    </w:p>
    <w:p w:rsidR="004D34E8" w:rsidRDefault="004D34E8" w:rsidP="00446F3F">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 xml:space="preserve">أما التخطيط في مجال التدريب الرياضي فيعرفه </w:t>
      </w:r>
      <w:r w:rsidRPr="00D61522">
        <w:rPr>
          <w:rFonts w:ascii="Times New Roman" w:hAnsi="Times New Roman" w:cs="Times New Roman"/>
          <w:i/>
          <w:iCs/>
          <w:sz w:val="28"/>
          <w:szCs w:val="28"/>
          <w:rtl/>
          <w:lang w:bidi="ar-IQ"/>
        </w:rPr>
        <w:t>هارة</w:t>
      </w:r>
      <w:r w:rsidRPr="00D61522">
        <w:rPr>
          <w:rFonts w:ascii="Times New Roman" w:hAnsi="Times New Roman" w:cs="Times New Roman"/>
          <w:sz w:val="28"/>
          <w:szCs w:val="28"/>
          <w:rtl/>
          <w:lang w:bidi="ar-IQ"/>
        </w:rPr>
        <w:t xml:space="preserve"> 1977 بأنه" عملية استراتيجية في مجال التدريب الرياضي طويلة المدى تعتمد على بعض المبادئ العامة والخاصة كالخبرة والمحاولة والخطأ في إطار الدراسة العملية لتحقيق اغراض متلاحقة للوصول للهدف" </w:t>
      </w:r>
    </w:p>
    <w:p w:rsidR="00446F3F" w:rsidRPr="00D61522" w:rsidRDefault="00446F3F" w:rsidP="004D34E8">
      <w:pPr>
        <w:jc w:val="both"/>
        <w:rPr>
          <w:rFonts w:ascii="Times New Roman" w:hAnsi="Times New Roman" w:cs="Times New Roman"/>
          <w:sz w:val="28"/>
          <w:szCs w:val="28"/>
          <w:rtl/>
        </w:rPr>
      </w:pPr>
    </w:p>
    <w:p w:rsidR="00AD5F88" w:rsidRPr="00446F3F" w:rsidRDefault="004D34E8" w:rsidP="00AD5F88">
      <w:pPr>
        <w:pStyle w:val="a4"/>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 xml:space="preserve">ويعرفه </w:t>
      </w:r>
      <w:r w:rsidR="00AD5F88">
        <w:rPr>
          <w:rFonts w:ascii="Times New Roman" w:hAnsi="Times New Roman" w:cs="Times New Roman" w:hint="cs"/>
          <w:sz w:val="28"/>
          <w:szCs w:val="28"/>
          <w:rtl/>
          <w:lang w:bidi="ar-IQ"/>
        </w:rPr>
        <w:t xml:space="preserve">أيضا </w:t>
      </w:r>
      <w:r w:rsidRPr="00D61522">
        <w:rPr>
          <w:rFonts w:ascii="Times New Roman" w:hAnsi="Times New Roman" w:cs="Times New Roman"/>
          <w:sz w:val="28"/>
          <w:szCs w:val="28"/>
          <w:rtl/>
          <w:lang w:bidi="ar-IQ"/>
        </w:rPr>
        <w:t>"عملية تنظيمية شاملة يلعب فيها تشكيل حمل التدريب ومستوى اللاعبين دورا رئيسيا على مواسم السنة التدريبية ، كما يمثل منها اتخاذ القرار المبني على الخبرة والدراسة أهمية كبيرة لتحقيق الهدف</w:t>
      </w:r>
      <w:r w:rsidRPr="00D61522">
        <w:rPr>
          <w:rFonts w:ascii="Times New Roman" w:hAnsi="Times New Roman" w:cs="Times New Roman"/>
          <w:sz w:val="28"/>
          <w:szCs w:val="28"/>
          <w:rtl/>
        </w:rPr>
        <w:t>"</w:t>
      </w:r>
      <w:r w:rsidRPr="00D61522">
        <w:rPr>
          <w:rFonts w:ascii="Times New Roman" w:hAnsi="Times New Roman" w:cs="Times New Roman"/>
          <w:sz w:val="28"/>
          <w:szCs w:val="28"/>
          <w:rtl/>
          <w:lang w:bidi="ar-IQ"/>
        </w:rPr>
        <w:t xml:space="preserve"> </w:t>
      </w:r>
      <w:r w:rsidR="00AD5F88" w:rsidRPr="00446F3F">
        <w:rPr>
          <w:rFonts w:ascii="Times New Roman" w:hAnsi="Times New Roman" w:cs="Times New Roman"/>
          <w:sz w:val="28"/>
          <w:szCs w:val="28"/>
          <w:rtl/>
          <w:lang w:bidi="ar-IQ"/>
        </w:rPr>
        <w:t xml:space="preserve"> </w:t>
      </w:r>
      <w:r w:rsidR="00AD5F88" w:rsidRPr="00446F3F">
        <w:rPr>
          <w:rFonts w:ascii="Times New Roman" w:hAnsi="Times New Roman" w:cs="Times New Roman" w:hint="cs"/>
          <w:sz w:val="28"/>
          <w:szCs w:val="28"/>
          <w:rtl/>
          <w:lang w:bidi="ar-IQ"/>
        </w:rPr>
        <w:t xml:space="preserve">( </w:t>
      </w:r>
      <w:r w:rsidR="00AD5F88" w:rsidRPr="00446F3F">
        <w:rPr>
          <w:rFonts w:ascii="Times New Roman" w:hAnsi="Times New Roman" w:cs="Times New Roman"/>
          <w:sz w:val="28"/>
          <w:szCs w:val="28"/>
          <w:rtl/>
          <w:lang w:bidi="ar-IQ"/>
        </w:rPr>
        <w:t xml:space="preserve"> بسطويسي احمد </w:t>
      </w:r>
      <w:r w:rsidR="00AD5F88" w:rsidRPr="00446F3F">
        <w:rPr>
          <w:rFonts w:ascii="Times New Roman" w:hAnsi="Times New Roman" w:cs="Times New Roman" w:hint="cs"/>
          <w:sz w:val="28"/>
          <w:szCs w:val="28"/>
          <w:rtl/>
          <w:lang w:bidi="ar-IQ"/>
        </w:rPr>
        <w:t>،</w:t>
      </w:r>
      <w:r w:rsidR="00AD5F88" w:rsidRPr="00446F3F">
        <w:rPr>
          <w:rFonts w:ascii="Times New Roman" w:hAnsi="Times New Roman" w:cs="Times New Roman"/>
          <w:sz w:val="28"/>
          <w:szCs w:val="28"/>
          <w:rtl/>
          <w:lang w:bidi="ar-IQ"/>
        </w:rPr>
        <w:t xml:space="preserve"> العربي ، 1999</w:t>
      </w:r>
      <w:r w:rsidR="00AD5F88" w:rsidRPr="00446F3F">
        <w:rPr>
          <w:rFonts w:ascii="Times New Roman" w:hAnsi="Times New Roman" w:cs="Times New Roman" w:hint="cs"/>
          <w:sz w:val="28"/>
          <w:szCs w:val="28"/>
          <w:rtl/>
          <w:lang w:bidi="ar-IQ"/>
        </w:rPr>
        <w:t xml:space="preserve">، </w:t>
      </w:r>
      <w:r w:rsidR="00AD5F88" w:rsidRPr="00446F3F">
        <w:rPr>
          <w:rFonts w:ascii="Times New Roman" w:hAnsi="Times New Roman" w:cs="Times New Roman"/>
          <w:sz w:val="28"/>
          <w:szCs w:val="28"/>
          <w:rtl/>
          <w:lang w:bidi="ar-IQ"/>
        </w:rPr>
        <w:t xml:space="preserve"> 370</w:t>
      </w:r>
      <w:r w:rsidR="00AD5F88" w:rsidRPr="00446F3F">
        <w:rPr>
          <w:rFonts w:ascii="Times New Roman" w:hAnsi="Times New Roman" w:cs="Times New Roman" w:hint="cs"/>
          <w:sz w:val="28"/>
          <w:szCs w:val="28"/>
          <w:rtl/>
          <w:lang w:bidi="ar-IQ"/>
        </w:rPr>
        <w:t>)</w:t>
      </w:r>
    </w:p>
    <w:p w:rsidR="004D34E8" w:rsidRPr="00D61522" w:rsidRDefault="004D34E8" w:rsidP="00AD5F88">
      <w:pPr>
        <w:jc w:val="both"/>
        <w:rPr>
          <w:rFonts w:ascii="Times New Roman" w:hAnsi="Times New Roman" w:cs="Times New Roman"/>
          <w:sz w:val="28"/>
          <w:szCs w:val="28"/>
          <w:rtl/>
          <w:lang w:bidi="ar-IQ"/>
        </w:rPr>
      </w:pPr>
    </w:p>
    <w:p w:rsidR="004D34E8" w:rsidRPr="00D61522" w:rsidRDefault="004D34E8" w:rsidP="004D34E8">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ويرى الباحث بأن التخطيط في المجال الرياضي هو العملية التي يتم من خلالها الوقوف على الامكانات المادية والبشرية والعلمية و وضع الأهداف البعيدة والسعي الى تحقيقها من خلال الأهداف القريبة من اجل الوصول بالرياضي إلى المستوى العالي.</w:t>
      </w:r>
    </w:p>
    <w:p w:rsidR="00AD5F88" w:rsidRPr="00D61522" w:rsidRDefault="004D34E8" w:rsidP="00AD5F88">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 xml:space="preserve">ويفرق علاوي بين أنواع التخطيط للتدريب الرياضي ، اذ يرى ان أنواع التخطيط </w:t>
      </w:r>
      <w:r w:rsidR="00AD5F88">
        <w:rPr>
          <w:rFonts w:ascii="Times New Roman" w:hAnsi="Times New Roman" w:cs="Times New Roman" w:hint="cs"/>
          <w:sz w:val="28"/>
          <w:szCs w:val="28"/>
          <w:rtl/>
          <w:lang w:bidi="ar-IQ"/>
        </w:rPr>
        <w:t xml:space="preserve">( </w:t>
      </w:r>
      <w:r w:rsidRPr="00D61522">
        <w:rPr>
          <w:rFonts w:ascii="Times New Roman" w:hAnsi="Times New Roman" w:cs="Times New Roman"/>
          <w:sz w:val="28"/>
          <w:szCs w:val="28"/>
          <w:rtl/>
          <w:lang w:bidi="ar-IQ"/>
        </w:rPr>
        <w:t>الرياضي هي</w:t>
      </w:r>
      <w:r w:rsidR="00AD5F88">
        <w:rPr>
          <w:rFonts w:ascii="Times New Roman" w:hAnsi="Times New Roman" w:cs="Times New Roman" w:hint="cs"/>
          <w:sz w:val="28"/>
          <w:szCs w:val="28"/>
          <w:rtl/>
          <w:lang w:bidi="ar-IQ"/>
        </w:rPr>
        <w:t xml:space="preserve"> </w:t>
      </w:r>
      <w:r w:rsidR="00AD5F88" w:rsidRPr="00AD5F88">
        <w:rPr>
          <w:rFonts w:ascii="Times New Roman" w:hAnsi="Times New Roman" w:cs="Times New Roman" w:hint="cs"/>
          <w:sz w:val="28"/>
          <w:szCs w:val="28"/>
          <w:rtl/>
          <w:lang w:bidi="ar-IQ"/>
        </w:rPr>
        <w:t>:</w:t>
      </w:r>
      <w:r w:rsidR="00AD5F88">
        <w:rPr>
          <w:rFonts w:ascii="Times New Roman" w:hAnsi="Times New Roman" w:cs="Times New Roman" w:hint="cs"/>
          <w:sz w:val="28"/>
          <w:szCs w:val="28"/>
          <w:rtl/>
          <w:lang w:bidi="ar-IQ"/>
        </w:rPr>
        <w:t xml:space="preserve"> </w:t>
      </w:r>
      <w:r w:rsidR="00AD5F88" w:rsidRPr="00AD5F88">
        <w:rPr>
          <w:rFonts w:ascii="Times New Roman" w:hAnsi="Times New Roman" w:cs="Times New Roman"/>
          <w:sz w:val="28"/>
          <w:szCs w:val="28"/>
          <w:rtl/>
          <w:lang w:bidi="ar-IQ"/>
        </w:rPr>
        <w:t xml:space="preserve">محمد حسن علاوي </w:t>
      </w:r>
      <w:r w:rsidR="00AD5F88" w:rsidRPr="00AD5F88">
        <w:rPr>
          <w:rFonts w:ascii="Times New Roman" w:hAnsi="Times New Roman" w:cs="Times New Roman" w:hint="cs"/>
          <w:sz w:val="28"/>
          <w:szCs w:val="28"/>
          <w:rtl/>
          <w:lang w:bidi="ar-IQ"/>
        </w:rPr>
        <w:t>،</w:t>
      </w:r>
      <w:r w:rsidR="00AD5F88" w:rsidRPr="00AD5F88">
        <w:rPr>
          <w:rFonts w:ascii="Times New Roman" w:hAnsi="Times New Roman" w:cs="Times New Roman"/>
          <w:sz w:val="28"/>
          <w:szCs w:val="28"/>
          <w:rtl/>
          <w:lang w:bidi="ar-IQ"/>
        </w:rPr>
        <w:t xml:space="preserve"> 1990 ، 288</w:t>
      </w:r>
      <w:r w:rsidR="00AD5F88" w:rsidRPr="00AD5F88">
        <w:rPr>
          <w:rFonts w:ascii="Times New Roman" w:hAnsi="Times New Roman" w:cs="Times New Roman" w:hint="cs"/>
          <w:sz w:val="28"/>
          <w:szCs w:val="28"/>
          <w:rtl/>
          <w:lang w:bidi="ar-IQ"/>
        </w:rPr>
        <w:t>)</w:t>
      </w:r>
      <w:r w:rsidR="00AD5F88">
        <w:rPr>
          <w:rFonts w:ascii="Times New Roman" w:hAnsi="Times New Roman" w:cs="Times New Roman" w:hint="cs"/>
          <w:sz w:val="28"/>
          <w:szCs w:val="28"/>
          <w:rtl/>
          <w:lang w:bidi="ar-IQ"/>
        </w:rPr>
        <w:t xml:space="preserve"> .</w:t>
      </w:r>
    </w:p>
    <w:p w:rsidR="004D34E8" w:rsidRPr="00D61522" w:rsidRDefault="004D34E8" w:rsidP="004D34E8">
      <w:pPr>
        <w:numPr>
          <w:ilvl w:val="0"/>
          <w:numId w:val="5"/>
        </w:num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خطط التنمية الرياضية طويلة المدى.</w:t>
      </w:r>
    </w:p>
    <w:p w:rsidR="004D34E8" w:rsidRPr="00D61522" w:rsidRDefault="004D34E8" w:rsidP="004D34E8">
      <w:pPr>
        <w:numPr>
          <w:ilvl w:val="0"/>
          <w:numId w:val="5"/>
        </w:numPr>
        <w:jc w:val="both"/>
        <w:rPr>
          <w:rFonts w:ascii="Times New Roman" w:hAnsi="Times New Roman" w:cs="Times New Roman"/>
          <w:sz w:val="28"/>
          <w:szCs w:val="28"/>
          <w:rtl/>
        </w:rPr>
      </w:pPr>
      <w:r w:rsidRPr="00D61522">
        <w:rPr>
          <w:rFonts w:ascii="Times New Roman" w:hAnsi="Times New Roman" w:cs="Times New Roman"/>
          <w:sz w:val="28"/>
          <w:szCs w:val="28"/>
          <w:rtl/>
          <w:lang w:bidi="ar-IQ"/>
        </w:rPr>
        <w:lastRenderedPageBreak/>
        <w:t>الخطة السنوية.</w:t>
      </w:r>
    </w:p>
    <w:p w:rsidR="004D34E8" w:rsidRPr="00D61522" w:rsidRDefault="004D34E8" w:rsidP="004D34E8">
      <w:pPr>
        <w:numPr>
          <w:ilvl w:val="0"/>
          <w:numId w:val="5"/>
        </w:numPr>
        <w:jc w:val="both"/>
        <w:rPr>
          <w:rFonts w:ascii="Times New Roman" w:hAnsi="Times New Roman" w:cs="Times New Roman"/>
          <w:sz w:val="28"/>
          <w:szCs w:val="28"/>
        </w:rPr>
      </w:pPr>
      <w:r w:rsidRPr="00D61522">
        <w:rPr>
          <w:rFonts w:ascii="Times New Roman" w:hAnsi="Times New Roman" w:cs="Times New Roman"/>
          <w:sz w:val="28"/>
          <w:szCs w:val="28"/>
          <w:rtl/>
          <w:lang w:bidi="ar-IQ"/>
        </w:rPr>
        <w:t>الخطة المرحلية أو الجزئية.</w:t>
      </w:r>
    </w:p>
    <w:p w:rsidR="004D34E8" w:rsidRPr="00D61522" w:rsidRDefault="004D34E8" w:rsidP="004D34E8">
      <w:p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ab/>
        <w:t>إن كل أنواع التخطيط ترتكز على أسس متكاملة ومترابطة للعمل , فالتخطيط ضمن الخطة الطويلة المدى هو الذي يرسم الخطط والمعالم الرئيسة للخطة السنوية والخطة المرحلية لذا يجب البدء بالتخطيط للخطة الطويلة المدى , فضلا عن ذلك يجب مراعاة انه كلما قل زمن الخطة كلما تطلب الأمر ضرورة التحديد الشامل للأهداف التي نسعى الى تحقيقها.</w:t>
      </w:r>
    </w:p>
    <w:p w:rsidR="00AD5F88" w:rsidRPr="00AD5F88" w:rsidRDefault="004D34E8" w:rsidP="00AD5F88">
      <w:pPr>
        <w:pStyle w:val="a4"/>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أما عن أهم الأسس الخاصة بالتخطيط في مجال التدريب الرياضي فهي</w:t>
      </w:r>
      <w:r w:rsidR="00AD5F88" w:rsidRPr="00AD5F88">
        <w:rPr>
          <w:rFonts w:ascii="Times New Roman" w:hAnsi="Times New Roman" w:cs="Times New Roman" w:hint="cs"/>
          <w:sz w:val="28"/>
          <w:szCs w:val="28"/>
          <w:rtl/>
          <w:lang w:bidi="ar-IQ"/>
        </w:rPr>
        <w:t xml:space="preserve">( </w:t>
      </w:r>
      <w:r w:rsidR="00AD5F88" w:rsidRPr="00AD5F88">
        <w:rPr>
          <w:rFonts w:ascii="Times New Roman" w:hAnsi="Times New Roman" w:cs="Times New Roman"/>
          <w:sz w:val="28"/>
          <w:szCs w:val="28"/>
          <w:rtl/>
          <w:lang w:bidi="ar-IQ"/>
        </w:rPr>
        <w:t xml:space="preserve"> بسطويسي احمد 1999 ، 371 </w:t>
      </w:r>
      <w:r w:rsidR="00AD5F88" w:rsidRPr="00AD5F88">
        <w:rPr>
          <w:rFonts w:ascii="Times New Roman" w:hAnsi="Times New Roman" w:cs="Times New Roman" w:hint="cs"/>
          <w:sz w:val="28"/>
          <w:szCs w:val="28"/>
          <w:rtl/>
          <w:lang w:bidi="ar-IQ"/>
        </w:rPr>
        <w:t>)</w:t>
      </w:r>
      <w:r w:rsidR="00AD5F88" w:rsidRPr="00AD5F88">
        <w:rPr>
          <w:rFonts w:ascii="Times New Roman" w:hAnsi="Times New Roman" w:cs="Times New Roman"/>
          <w:sz w:val="28"/>
          <w:szCs w:val="28"/>
          <w:rtl/>
          <w:lang w:bidi="ar-IQ"/>
        </w:rPr>
        <w:t>.</w:t>
      </w: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pStyle w:val="a5"/>
        <w:numPr>
          <w:ilvl w:val="0"/>
          <w:numId w:val="6"/>
        </w:num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رسم الهيكل التنظيمي الخاص بالعملية التدريبية مع توزيع الاختصاص.</w:t>
      </w:r>
    </w:p>
    <w:p w:rsidR="004D34E8" w:rsidRPr="00D61522" w:rsidRDefault="004D34E8" w:rsidP="004D34E8">
      <w:pPr>
        <w:pStyle w:val="a5"/>
        <w:numPr>
          <w:ilvl w:val="0"/>
          <w:numId w:val="6"/>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تحديد الهدف الخاص بكل مرحلة تدريبية سواء دائرةً أو موسماً.</w:t>
      </w:r>
    </w:p>
    <w:p w:rsidR="004D34E8" w:rsidRPr="00D61522" w:rsidRDefault="004D34E8" w:rsidP="004D34E8">
      <w:pPr>
        <w:pStyle w:val="a5"/>
        <w:numPr>
          <w:ilvl w:val="0"/>
          <w:numId w:val="6"/>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دراسة كل الامكانات وجمع الحقائق والمعلومات المتعلقة بالعملية التدريبية.</w:t>
      </w:r>
    </w:p>
    <w:p w:rsidR="004D34E8" w:rsidRPr="00D61522" w:rsidRDefault="004D34E8" w:rsidP="004D34E8">
      <w:pPr>
        <w:pStyle w:val="a5"/>
        <w:numPr>
          <w:ilvl w:val="0"/>
          <w:numId w:val="6"/>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وضع الميزانيات الخاصة وتبويبها بما يخص اللاعبين والإداريين والعاملين في العملية التدريبية .</w:t>
      </w:r>
    </w:p>
    <w:p w:rsidR="004D34E8" w:rsidRPr="00D61522" w:rsidRDefault="004D34E8" w:rsidP="004D34E8">
      <w:pPr>
        <w:pStyle w:val="a5"/>
        <w:numPr>
          <w:ilvl w:val="0"/>
          <w:numId w:val="6"/>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تقنين حمل التدريب وتوزيعه على مدار السنوات والسنة ومواسم ووحدات التدريب مع ملاءمته مع مستوى قدرات وامكانات اللاعبين والمرحلة السنية لهم.</w:t>
      </w:r>
    </w:p>
    <w:p w:rsidR="004D34E8" w:rsidRPr="00D61522" w:rsidRDefault="004D34E8" w:rsidP="004D34E8">
      <w:pPr>
        <w:pStyle w:val="a5"/>
        <w:numPr>
          <w:ilvl w:val="0"/>
          <w:numId w:val="6"/>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صياغة الفروض ووضع التساؤلات لإمكانية تحقيق الهدف المنشود.</w:t>
      </w:r>
    </w:p>
    <w:p w:rsidR="004D34E8" w:rsidRPr="00D61522" w:rsidRDefault="004D34E8" w:rsidP="004D34E8">
      <w:pPr>
        <w:pStyle w:val="a5"/>
        <w:numPr>
          <w:ilvl w:val="0"/>
          <w:numId w:val="6"/>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وضع الخطط البديلة لتكون جاهزة عندما لا تحقق الخطط الموضوعة أغراضها وأهدافها.</w:t>
      </w:r>
    </w:p>
    <w:p w:rsidR="004D34E8" w:rsidRPr="00D61522" w:rsidRDefault="004D34E8" w:rsidP="004D34E8">
      <w:pPr>
        <w:jc w:val="both"/>
        <w:rPr>
          <w:rFonts w:ascii="Times New Roman" w:hAnsi="Times New Roman" w:cs="Times New Roman"/>
          <w:bCs/>
          <w:sz w:val="28"/>
          <w:szCs w:val="28"/>
          <w:u w:val="single"/>
        </w:rPr>
      </w:pPr>
      <w:r w:rsidRPr="00D61522">
        <w:rPr>
          <w:rFonts w:ascii="Times New Roman" w:hAnsi="Times New Roman" w:cs="Times New Roman"/>
          <w:bCs/>
          <w:sz w:val="28"/>
          <w:szCs w:val="28"/>
          <w:u w:val="single"/>
          <w:rtl/>
        </w:rPr>
        <w:t xml:space="preserve">2-1-3 القدرة اللاهوائية الفوسفاجينية </w:t>
      </w:r>
      <w:r w:rsidRPr="00D61522">
        <w:rPr>
          <w:rFonts w:ascii="Times New Roman" w:hAnsi="Times New Roman" w:cs="Times New Roman"/>
          <w:bCs/>
          <w:sz w:val="28"/>
          <w:szCs w:val="28"/>
          <w:u w:val="single"/>
        </w:rPr>
        <w:t>(ATP,CP)</w:t>
      </w:r>
      <w:r w:rsidRPr="00D61522">
        <w:rPr>
          <w:rFonts w:ascii="Times New Roman" w:hAnsi="Times New Roman" w:cs="Times New Roman"/>
          <w:bCs/>
          <w:sz w:val="28"/>
          <w:szCs w:val="28"/>
          <w:u w:val="single"/>
          <w:rtl/>
        </w:rPr>
        <w:t xml:space="preserve"> ومميزاتها :</w:t>
      </w:r>
    </w:p>
    <w:p w:rsidR="00AD5F88" w:rsidRPr="00AD5F88" w:rsidRDefault="004D34E8" w:rsidP="00AD5F88">
      <w:pPr>
        <w:jc w:val="both"/>
        <w:rPr>
          <w:rFonts w:ascii="Times New Roman" w:hAnsi="Times New Roman" w:cs="Times New Roman"/>
          <w:b/>
          <w:sz w:val="28"/>
          <w:szCs w:val="28"/>
          <w:rtl/>
        </w:rPr>
      </w:pPr>
      <w:r w:rsidRPr="00D61522">
        <w:rPr>
          <w:rFonts w:ascii="Times New Roman" w:hAnsi="Times New Roman" w:cs="Times New Roman"/>
          <w:b/>
          <w:sz w:val="28"/>
          <w:szCs w:val="28"/>
          <w:rtl/>
        </w:rPr>
        <w:t xml:space="preserve">إن القدرة الفوسفاجينية تعبر عن قابلية العضلات أو قدرتها على تصنيع وتخليق </w:t>
      </w:r>
      <w:r w:rsidRPr="00D61522">
        <w:rPr>
          <w:rFonts w:ascii="Times New Roman" w:hAnsi="Times New Roman" w:cs="Times New Roman"/>
          <w:bCs/>
          <w:sz w:val="28"/>
          <w:szCs w:val="28"/>
        </w:rPr>
        <w:t>(ATP-CP)</w:t>
      </w:r>
      <w:r w:rsidRPr="00D61522">
        <w:rPr>
          <w:rFonts w:ascii="Times New Roman" w:hAnsi="Times New Roman" w:cs="Times New Roman"/>
          <w:b/>
          <w:sz w:val="28"/>
          <w:szCs w:val="28"/>
          <w:rtl/>
        </w:rPr>
        <w:t xml:space="preserve"> خلال (10-30ثانية) عند العمل بالجهد القصوي لذا تعرف هذه القدرة بأنها: "قدرة الفرد على إنجاز جهد بدني يتميز بالقوة القصوية وبأقل زمن ممكن بحيث يكون ناتج هذا الجهد يمثل كفاءة العضلات في توفير الطاقة اللاهوائية اللازمة لهذا العمل"</w:t>
      </w:r>
      <w:r w:rsidR="00AD5F88">
        <w:rPr>
          <w:rFonts w:ascii="Times New Roman" w:hAnsi="Times New Roman" w:cs="Times New Roman" w:hint="cs"/>
          <w:b/>
          <w:sz w:val="28"/>
          <w:szCs w:val="28"/>
          <w:rtl/>
        </w:rPr>
        <w:t xml:space="preserve"> </w:t>
      </w:r>
      <w:r w:rsidR="00AD5F88" w:rsidRPr="00AD5F88">
        <w:rPr>
          <w:rFonts w:ascii="Times New Roman" w:hAnsi="Times New Roman" w:cs="Times New Roman" w:hint="cs"/>
          <w:b/>
          <w:sz w:val="28"/>
          <w:szCs w:val="28"/>
          <w:rtl/>
        </w:rPr>
        <w:t xml:space="preserve">( </w:t>
      </w:r>
      <w:r w:rsidR="00AD5F88" w:rsidRPr="00AD5F88">
        <w:rPr>
          <w:rFonts w:ascii="Times New Roman" w:hAnsi="Times New Roman" w:cs="Times New Roman"/>
          <w:b/>
          <w:sz w:val="28"/>
          <w:szCs w:val="28"/>
          <w:rtl/>
        </w:rPr>
        <w:t>هزاع محمد الهزاع</w:t>
      </w:r>
      <w:r w:rsidR="00AD5F88" w:rsidRPr="00AD5F88">
        <w:rPr>
          <w:rFonts w:ascii="Times New Roman" w:hAnsi="Times New Roman" w:cs="Times New Roman" w:hint="cs"/>
          <w:b/>
          <w:sz w:val="28"/>
          <w:szCs w:val="28"/>
          <w:rtl/>
        </w:rPr>
        <w:t xml:space="preserve">، </w:t>
      </w:r>
      <w:r w:rsidR="00AD5F88" w:rsidRPr="00AD5F88">
        <w:rPr>
          <w:rFonts w:ascii="Times New Roman" w:hAnsi="Times New Roman" w:cs="Times New Roman"/>
          <w:b/>
          <w:sz w:val="28"/>
          <w:szCs w:val="28"/>
          <w:rtl/>
        </w:rPr>
        <w:t xml:space="preserve"> 1997م</w:t>
      </w:r>
      <w:r w:rsidR="00AD5F88" w:rsidRPr="00AD5F88">
        <w:rPr>
          <w:rFonts w:ascii="Times New Roman" w:hAnsi="Times New Roman" w:cs="Times New Roman" w:hint="cs"/>
          <w:b/>
          <w:sz w:val="28"/>
          <w:szCs w:val="28"/>
          <w:rtl/>
        </w:rPr>
        <w:t xml:space="preserve"> ، </w:t>
      </w:r>
      <w:r w:rsidR="00AD5F88" w:rsidRPr="00AD5F88">
        <w:rPr>
          <w:rFonts w:ascii="Times New Roman" w:hAnsi="Times New Roman" w:cs="Times New Roman"/>
          <w:b/>
          <w:sz w:val="28"/>
          <w:szCs w:val="28"/>
          <w:rtl/>
        </w:rPr>
        <w:t xml:space="preserve"> 177</w:t>
      </w:r>
      <w:r w:rsidR="00AD5F88" w:rsidRPr="00AD5F88">
        <w:rPr>
          <w:rFonts w:ascii="Times New Roman" w:hAnsi="Times New Roman" w:cs="Times New Roman" w:hint="cs"/>
          <w:b/>
          <w:sz w:val="28"/>
          <w:szCs w:val="28"/>
          <w:rtl/>
        </w:rPr>
        <w:t>)</w:t>
      </w:r>
    </w:p>
    <w:p w:rsidR="00AD5F88" w:rsidRPr="000208F9" w:rsidRDefault="004D34E8" w:rsidP="000208F9">
      <w:pPr>
        <w:jc w:val="both"/>
        <w:rPr>
          <w:rFonts w:ascii="Times New Roman" w:hAnsi="Times New Roman" w:cs="Times New Roman"/>
          <w:b/>
          <w:sz w:val="28"/>
          <w:szCs w:val="28"/>
          <w:rtl/>
        </w:rPr>
      </w:pPr>
      <w:r w:rsidRPr="00D61522">
        <w:rPr>
          <w:rFonts w:ascii="Times New Roman" w:hAnsi="Times New Roman" w:cs="Times New Roman"/>
          <w:b/>
          <w:sz w:val="28"/>
          <w:szCs w:val="28"/>
          <w:rtl/>
        </w:rPr>
        <w:t xml:space="preserve">"وتعتمد لعبة الملاكمة ذات الطابع المتميز بالانقباض العضلي القصوي والسريع على القدرة </w:t>
      </w:r>
      <w:r w:rsidRPr="000208F9">
        <w:rPr>
          <w:rFonts w:ascii="Times New Roman" w:hAnsi="Times New Roman" w:cs="Times New Roman"/>
          <w:b/>
          <w:sz w:val="28"/>
          <w:szCs w:val="28"/>
          <w:rtl/>
        </w:rPr>
        <w:t xml:space="preserve">اللاهوائية الفوسفاجينية "ويعد ثلاثي فوسفات الادينوسين واختصاره </w:t>
      </w:r>
      <w:r w:rsidRPr="000208F9">
        <w:rPr>
          <w:rFonts w:ascii="Times New Roman" w:hAnsi="Times New Roman" w:cs="Times New Roman"/>
          <w:b/>
          <w:sz w:val="28"/>
          <w:szCs w:val="28"/>
        </w:rPr>
        <w:t>(ATP)</w:t>
      </w:r>
      <w:r w:rsidRPr="000208F9">
        <w:rPr>
          <w:rFonts w:ascii="Times New Roman" w:hAnsi="Times New Roman" w:cs="Times New Roman"/>
          <w:b/>
          <w:sz w:val="28"/>
          <w:szCs w:val="28"/>
          <w:rtl/>
        </w:rPr>
        <w:t xml:space="preserve"> هو المصدر المباشر لإنتاج الطاقة عند تكسيره وتحويله إلى ثنائي فوسفات الادينوسين </w:t>
      </w:r>
      <w:r w:rsidRPr="000208F9">
        <w:rPr>
          <w:rFonts w:ascii="Times New Roman" w:hAnsi="Times New Roman" w:cs="Times New Roman"/>
          <w:b/>
          <w:sz w:val="28"/>
          <w:szCs w:val="28"/>
        </w:rPr>
        <w:t>(ADP)</w:t>
      </w:r>
      <w:r w:rsidRPr="000208F9">
        <w:rPr>
          <w:rFonts w:ascii="Times New Roman" w:hAnsi="Times New Roman" w:cs="Times New Roman"/>
          <w:b/>
          <w:sz w:val="28"/>
          <w:szCs w:val="28"/>
          <w:rtl/>
        </w:rPr>
        <w:t xml:space="preserve"> أحد أشكال الطاقة الكيميائية التي تستخلص من المواد الغذائية"</w:t>
      </w:r>
      <w:r w:rsidR="00AD5F88" w:rsidRPr="000208F9">
        <w:rPr>
          <w:rFonts w:ascii="Times New Roman" w:hAnsi="Times New Roman" w:cs="Times New Roman"/>
          <w:b/>
          <w:sz w:val="28"/>
          <w:szCs w:val="28"/>
          <w:rtl/>
        </w:rPr>
        <w:t xml:space="preserve">ابو العلا احمد عبد الفتاح </w:t>
      </w:r>
      <w:r w:rsidR="00AD5F88" w:rsidRPr="000208F9">
        <w:rPr>
          <w:rFonts w:ascii="Times New Roman" w:hAnsi="Times New Roman" w:cs="Times New Roman" w:hint="cs"/>
          <w:b/>
          <w:sz w:val="28"/>
          <w:szCs w:val="28"/>
          <w:rtl/>
        </w:rPr>
        <w:t xml:space="preserve">، </w:t>
      </w:r>
      <w:r w:rsidR="00AD5F88" w:rsidRPr="000208F9">
        <w:rPr>
          <w:rFonts w:ascii="Times New Roman" w:hAnsi="Times New Roman" w:cs="Times New Roman"/>
          <w:b/>
          <w:sz w:val="28"/>
          <w:szCs w:val="28"/>
          <w:rtl/>
        </w:rPr>
        <w:t xml:space="preserve"> 1998 ، 28.</w:t>
      </w:r>
    </w:p>
    <w:p w:rsidR="00AD5F88" w:rsidRPr="00D61522" w:rsidRDefault="00AD5F88" w:rsidP="004D34E8">
      <w:pPr>
        <w:jc w:val="both"/>
        <w:rPr>
          <w:rFonts w:ascii="Times New Roman" w:hAnsi="Times New Roman" w:cs="Times New Roman"/>
          <w:b/>
          <w:sz w:val="28"/>
          <w:szCs w:val="28"/>
          <w:rtl/>
        </w:rPr>
      </w:pPr>
    </w:p>
    <w:p w:rsidR="000208F9" w:rsidRDefault="004D34E8" w:rsidP="000208F9">
      <w:pPr>
        <w:jc w:val="both"/>
        <w:rPr>
          <w:rFonts w:ascii="Times New Roman" w:hAnsi="Times New Roman" w:cs="Times New Roman"/>
          <w:b/>
          <w:sz w:val="28"/>
          <w:szCs w:val="28"/>
          <w:rtl/>
        </w:rPr>
      </w:pPr>
      <w:r w:rsidRPr="00D61522">
        <w:rPr>
          <w:rFonts w:ascii="Times New Roman" w:hAnsi="Times New Roman" w:cs="Times New Roman"/>
          <w:b/>
          <w:sz w:val="28"/>
          <w:szCs w:val="28"/>
          <w:rtl/>
        </w:rPr>
        <w:t xml:space="preserve">"ومن المعروف أن الكمية الكلية لمخزون </w:t>
      </w:r>
      <w:r w:rsidRPr="00D61522">
        <w:rPr>
          <w:rFonts w:ascii="Times New Roman" w:hAnsi="Times New Roman" w:cs="Times New Roman"/>
          <w:bCs/>
          <w:sz w:val="28"/>
          <w:szCs w:val="28"/>
        </w:rPr>
        <w:t>(ATP-CP)</w:t>
      </w:r>
      <w:r w:rsidRPr="00D61522">
        <w:rPr>
          <w:rFonts w:ascii="Times New Roman" w:hAnsi="Times New Roman" w:cs="Times New Roman"/>
          <w:b/>
          <w:sz w:val="28"/>
          <w:szCs w:val="28"/>
          <w:rtl/>
        </w:rPr>
        <w:t xml:space="preserve"> في العضلة قليلة جدا ولذلك فأن الطاقة الناتجة من هذا النظام </w:t>
      </w:r>
      <w:r w:rsidRPr="000208F9">
        <w:rPr>
          <w:rFonts w:ascii="Times New Roman" w:hAnsi="Times New Roman" w:cs="Times New Roman"/>
          <w:b/>
          <w:sz w:val="28"/>
          <w:szCs w:val="28"/>
        </w:rPr>
        <w:t>(ATP-CP)</w:t>
      </w:r>
      <w:r w:rsidRPr="00D61522">
        <w:rPr>
          <w:rFonts w:ascii="Times New Roman" w:hAnsi="Times New Roman" w:cs="Times New Roman"/>
          <w:b/>
          <w:sz w:val="28"/>
          <w:szCs w:val="28"/>
          <w:rtl/>
        </w:rPr>
        <w:t xml:space="preserve"> طاقة محدودة"</w:t>
      </w:r>
      <w:r w:rsidR="000208F9">
        <w:rPr>
          <w:rFonts w:ascii="Times New Roman" w:hAnsi="Times New Roman" w:cs="Times New Roman" w:hint="cs"/>
          <w:b/>
          <w:sz w:val="28"/>
          <w:szCs w:val="28"/>
          <w:rtl/>
        </w:rPr>
        <w:t xml:space="preserve"> ( </w:t>
      </w:r>
      <w:r w:rsidR="000208F9" w:rsidRPr="000208F9">
        <w:rPr>
          <w:rFonts w:ascii="Times New Roman" w:hAnsi="Times New Roman" w:cs="Times New Roman"/>
          <w:b/>
          <w:sz w:val="28"/>
          <w:szCs w:val="28"/>
          <w:rtl/>
        </w:rPr>
        <w:t xml:space="preserve">بهاء الدين ابراهيم سلامة </w:t>
      </w:r>
      <w:r w:rsidR="000208F9" w:rsidRPr="000208F9">
        <w:rPr>
          <w:rFonts w:ascii="Times New Roman" w:hAnsi="Times New Roman" w:cs="Times New Roman" w:hint="cs"/>
          <w:b/>
          <w:sz w:val="28"/>
          <w:szCs w:val="28"/>
          <w:rtl/>
        </w:rPr>
        <w:t xml:space="preserve">، </w:t>
      </w:r>
      <w:r w:rsidR="000208F9" w:rsidRPr="000208F9">
        <w:rPr>
          <w:rFonts w:ascii="Times New Roman" w:hAnsi="Times New Roman" w:cs="Times New Roman"/>
          <w:b/>
          <w:sz w:val="28"/>
          <w:szCs w:val="28"/>
          <w:rtl/>
        </w:rPr>
        <w:t xml:space="preserve"> 1990150</w:t>
      </w:r>
      <w:r w:rsidR="000208F9">
        <w:rPr>
          <w:rFonts w:ascii="Times New Roman" w:hAnsi="Times New Roman" w:cs="Times New Roman" w:hint="cs"/>
          <w:b/>
          <w:sz w:val="28"/>
          <w:szCs w:val="28"/>
          <w:rtl/>
        </w:rPr>
        <w:t>)</w:t>
      </w:r>
      <w:r w:rsidR="000208F9" w:rsidRPr="000208F9">
        <w:rPr>
          <w:rFonts w:ascii="Times New Roman" w:hAnsi="Times New Roman" w:cs="Times New Roman"/>
          <w:b/>
          <w:sz w:val="28"/>
          <w:szCs w:val="28"/>
          <w:rtl/>
        </w:rPr>
        <w:tab/>
      </w:r>
    </w:p>
    <w:p w:rsidR="004D34E8" w:rsidRPr="00D61522" w:rsidRDefault="004D34E8" w:rsidP="001C3420">
      <w:pPr>
        <w:jc w:val="both"/>
        <w:rPr>
          <w:rFonts w:ascii="Times New Roman" w:hAnsi="Times New Roman" w:cs="Times New Roman"/>
          <w:b/>
          <w:sz w:val="28"/>
          <w:szCs w:val="28"/>
          <w:rtl/>
        </w:rPr>
      </w:pPr>
      <w:r w:rsidRPr="00D61522">
        <w:rPr>
          <w:rFonts w:ascii="Times New Roman" w:hAnsi="Times New Roman" w:cs="Times New Roman"/>
          <w:b/>
          <w:sz w:val="28"/>
          <w:szCs w:val="28"/>
          <w:rtl/>
        </w:rPr>
        <w:lastRenderedPageBreak/>
        <w:t xml:space="preserve"> </w:t>
      </w:r>
      <w:r w:rsidR="001C3420">
        <w:rPr>
          <w:rFonts w:ascii="Times New Roman" w:hAnsi="Times New Roman" w:cs="Times New Roman" w:hint="cs"/>
          <w:b/>
          <w:sz w:val="28"/>
          <w:szCs w:val="28"/>
          <w:rtl/>
        </w:rPr>
        <w:t>فضلا عن</w:t>
      </w:r>
      <w:r w:rsidRPr="00D61522">
        <w:rPr>
          <w:rFonts w:ascii="Times New Roman" w:hAnsi="Times New Roman" w:cs="Times New Roman"/>
          <w:b/>
          <w:sz w:val="28"/>
          <w:szCs w:val="28"/>
          <w:rtl/>
        </w:rPr>
        <w:t xml:space="preserve"> وجود الـ </w:t>
      </w:r>
      <w:r w:rsidRPr="00D61522">
        <w:rPr>
          <w:rFonts w:ascii="Times New Roman" w:hAnsi="Times New Roman" w:cs="Times New Roman"/>
          <w:bCs/>
          <w:sz w:val="28"/>
          <w:szCs w:val="28"/>
        </w:rPr>
        <w:t>(ATP)</w:t>
      </w:r>
      <w:r w:rsidRPr="00D61522">
        <w:rPr>
          <w:rFonts w:ascii="Times New Roman" w:hAnsi="Times New Roman" w:cs="Times New Roman"/>
          <w:b/>
          <w:sz w:val="28"/>
          <w:szCs w:val="28"/>
          <w:rtl/>
        </w:rPr>
        <w:t xml:space="preserve"> في الخلايا العضلية فأن هناك مركبا فوسفاتي أخر هو فوسفات الكرياتين </w:t>
      </w:r>
      <w:r w:rsidRPr="00EC4090">
        <w:rPr>
          <w:rFonts w:ascii="Times New Roman" w:hAnsi="Times New Roman" w:cs="Times New Roman"/>
          <w:b/>
          <w:sz w:val="28"/>
          <w:szCs w:val="28"/>
        </w:rPr>
        <w:t>(CP)</w:t>
      </w:r>
      <w:r w:rsidRPr="00D61522">
        <w:rPr>
          <w:rFonts w:ascii="Times New Roman" w:hAnsi="Times New Roman" w:cs="Times New Roman"/>
          <w:b/>
          <w:sz w:val="28"/>
          <w:szCs w:val="28"/>
          <w:rtl/>
        </w:rPr>
        <w:t xml:space="preserve"> والذي يؤدي تحلله إلى تحرير كمية من الطاقة تعمل على استعادة بناء الـ </w:t>
      </w:r>
      <w:r w:rsidRPr="00EC4090">
        <w:rPr>
          <w:rFonts w:ascii="Times New Roman" w:hAnsi="Times New Roman" w:cs="Times New Roman"/>
          <w:b/>
          <w:sz w:val="28"/>
          <w:szCs w:val="28"/>
        </w:rPr>
        <w:t>(ATP)</w:t>
      </w:r>
      <w:r w:rsidRPr="00D61522">
        <w:rPr>
          <w:rFonts w:ascii="Times New Roman" w:hAnsi="Times New Roman" w:cs="Times New Roman"/>
          <w:b/>
          <w:sz w:val="28"/>
          <w:szCs w:val="28"/>
          <w:rtl/>
        </w:rPr>
        <w:t xml:space="preserve"> اذ يتم استعادة (مول واحد من الـ </w:t>
      </w:r>
      <w:r w:rsidRPr="00EC4090">
        <w:rPr>
          <w:rFonts w:ascii="Times New Roman" w:hAnsi="Times New Roman" w:cs="Times New Roman"/>
          <w:b/>
          <w:sz w:val="28"/>
          <w:szCs w:val="28"/>
        </w:rPr>
        <w:t>ATP</w:t>
      </w:r>
      <w:r w:rsidRPr="00D61522">
        <w:rPr>
          <w:rFonts w:ascii="Times New Roman" w:hAnsi="Times New Roman" w:cs="Times New Roman"/>
          <w:b/>
          <w:sz w:val="28"/>
          <w:szCs w:val="28"/>
          <w:rtl/>
        </w:rPr>
        <w:t xml:space="preserve">) مقابل انشطاره مول واحد من فوسفات الكرياتين </w:t>
      </w:r>
      <w:r w:rsidRPr="00EC4090">
        <w:rPr>
          <w:rFonts w:ascii="Times New Roman" w:hAnsi="Times New Roman" w:cs="Times New Roman"/>
          <w:b/>
          <w:sz w:val="28"/>
          <w:szCs w:val="28"/>
        </w:rPr>
        <w:t>(CP)</w:t>
      </w:r>
      <w:r w:rsidRPr="00EC4090">
        <w:rPr>
          <w:rFonts w:ascii="Times New Roman" w:hAnsi="Times New Roman" w:cs="Times New Roman"/>
          <w:b/>
          <w:sz w:val="28"/>
          <w:szCs w:val="28"/>
          <w:rtl/>
        </w:rPr>
        <w:t>.</w:t>
      </w:r>
    </w:p>
    <w:p w:rsidR="00EC4090" w:rsidRPr="00EC4090" w:rsidRDefault="004D34E8" w:rsidP="00EC4090">
      <w:pPr>
        <w:jc w:val="both"/>
        <w:rPr>
          <w:rFonts w:ascii="Times New Roman" w:hAnsi="Times New Roman" w:cs="Times New Roman"/>
          <w:b/>
          <w:sz w:val="28"/>
          <w:szCs w:val="28"/>
          <w:rtl/>
        </w:rPr>
      </w:pPr>
      <w:r w:rsidRPr="00EC4090">
        <w:rPr>
          <w:rFonts w:ascii="Times New Roman" w:hAnsi="Times New Roman" w:cs="Times New Roman"/>
          <w:b/>
          <w:sz w:val="28"/>
          <w:szCs w:val="28"/>
          <w:rtl/>
        </w:rPr>
        <w:t>ومن أهم مميزات القدرة اللاهوائية الفوسفاجينية</w:t>
      </w:r>
      <w:r w:rsidR="00EC4090" w:rsidRPr="00EC4090">
        <w:rPr>
          <w:rFonts w:ascii="Times New Roman" w:hAnsi="Times New Roman" w:cs="Times New Roman" w:hint="cs"/>
          <w:b/>
          <w:sz w:val="28"/>
          <w:szCs w:val="28"/>
          <w:rtl/>
        </w:rPr>
        <w:t xml:space="preserve"> (</w:t>
      </w:r>
      <w:r w:rsidR="00EC4090" w:rsidRPr="00EC4090">
        <w:rPr>
          <w:rFonts w:ascii="Times New Roman" w:hAnsi="Times New Roman" w:cs="Times New Roman"/>
          <w:b/>
          <w:sz w:val="28"/>
          <w:szCs w:val="28"/>
          <w:rtl/>
        </w:rPr>
        <w:t>نجلاء عباس نصيف  وأخرون</w:t>
      </w:r>
      <w:r w:rsidR="00EC4090" w:rsidRPr="00EC4090">
        <w:rPr>
          <w:rFonts w:ascii="Times New Roman" w:hAnsi="Times New Roman" w:cs="Times New Roman" w:hint="cs"/>
          <w:b/>
          <w:sz w:val="28"/>
          <w:szCs w:val="28"/>
          <w:rtl/>
        </w:rPr>
        <w:t>،</w:t>
      </w:r>
      <w:r w:rsidR="00EC4090" w:rsidRPr="00EC4090">
        <w:rPr>
          <w:rFonts w:ascii="Times New Roman" w:hAnsi="Times New Roman" w:cs="Times New Roman"/>
          <w:b/>
          <w:sz w:val="28"/>
          <w:szCs w:val="28"/>
          <w:rtl/>
        </w:rPr>
        <w:t xml:space="preserve">, </w:t>
      </w:r>
      <w:r w:rsidR="00EC4090" w:rsidRPr="00EC4090">
        <w:rPr>
          <w:rFonts w:ascii="Times New Roman" w:hAnsi="Times New Roman" w:cs="Times New Roman" w:hint="cs"/>
          <w:b/>
          <w:sz w:val="28"/>
          <w:szCs w:val="28"/>
          <w:rtl/>
        </w:rPr>
        <w:t xml:space="preserve"> </w:t>
      </w:r>
      <w:r w:rsidR="00EC4090" w:rsidRPr="00EC4090">
        <w:rPr>
          <w:rFonts w:ascii="Times New Roman" w:hAnsi="Times New Roman" w:cs="Times New Roman"/>
          <w:b/>
          <w:sz w:val="28"/>
          <w:szCs w:val="28"/>
          <w:rtl/>
        </w:rPr>
        <w:t>2011</w:t>
      </w:r>
      <w:r w:rsidR="00EC4090" w:rsidRPr="00EC4090">
        <w:rPr>
          <w:rFonts w:ascii="Times New Roman" w:hAnsi="Times New Roman" w:cs="Times New Roman" w:hint="cs"/>
          <w:b/>
          <w:sz w:val="28"/>
          <w:szCs w:val="28"/>
          <w:rtl/>
        </w:rPr>
        <w:t xml:space="preserve">  ،</w:t>
      </w:r>
      <w:r w:rsidR="00EC4090" w:rsidRPr="00EC4090">
        <w:rPr>
          <w:rFonts w:ascii="Times New Roman" w:hAnsi="Times New Roman" w:cs="Times New Roman"/>
          <w:b/>
          <w:sz w:val="28"/>
          <w:szCs w:val="28"/>
          <w:rtl/>
        </w:rPr>
        <w:t>24</w:t>
      </w:r>
      <w:r w:rsidR="00EC4090" w:rsidRPr="00EC4090">
        <w:rPr>
          <w:rFonts w:ascii="Times New Roman" w:hAnsi="Times New Roman" w:cs="Times New Roman" w:hint="cs"/>
          <w:b/>
          <w:sz w:val="28"/>
          <w:szCs w:val="28"/>
          <w:rtl/>
        </w:rPr>
        <w:t>)</w:t>
      </w:r>
    </w:p>
    <w:p w:rsidR="004D34E8" w:rsidRPr="00D61522" w:rsidRDefault="004D34E8" w:rsidP="004D34E8">
      <w:pPr>
        <w:pStyle w:val="a5"/>
        <w:numPr>
          <w:ilvl w:val="0"/>
          <w:numId w:val="7"/>
        </w:numPr>
        <w:jc w:val="both"/>
        <w:rPr>
          <w:rFonts w:ascii="Times New Roman" w:hAnsi="Times New Roman" w:cs="Times New Roman"/>
          <w:sz w:val="28"/>
          <w:szCs w:val="28"/>
          <w:rtl/>
        </w:rPr>
      </w:pPr>
      <w:r w:rsidRPr="00D61522">
        <w:rPr>
          <w:rFonts w:ascii="Times New Roman" w:hAnsi="Times New Roman" w:cs="Times New Roman"/>
          <w:sz w:val="28"/>
          <w:szCs w:val="28"/>
          <w:rtl/>
        </w:rPr>
        <w:t>لا يعتمد على مركبات الطاقة الغذائية (كلوكوز- حامض دهني).</w:t>
      </w:r>
    </w:p>
    <w:p w:rsidR="004D34E8" w:rsidRPr="00D61522" w:rsidRDefault="004D34E8" w:rsidP="004D34E8">
      <w:pPr>
        <w:pStyle w:val="a5"/>
        <w:numPr>
          <w:ilvl w:val="0"/>
          <w:numId w:val="7"/>
        </w:numPr>
        <w:jc w:val="both"/>
        <w:rPr>
          <w:rFonts w:ascii="Times New Roman" w:hAnsi="Times New Roman" w:cs="Times New Roman"/>
          <w:sz w:val="28"/>
          <w:szCs w:val="28"/>
        </w:rPr>
      </w:pPr>
      <w:r w:rsidRPr="00D61522">
        <w:rPr>
          <w:rFonts w:ascii="Times New Roman" w:hAnsi="Times New Roman" w:cs="Times New Roman"/>
          <w:sz w:val="28"/>
          <w:szCs w:val="28"/>
          <w:rtl/>
        </w:rPr>
        <w:t>تحدث عملية التفاعل في السيتوبلازم منطقة عمل الخيوط البروتينية ولانقباضيه الاكتين والميوسين.</w:t>
      </w:r>
    </w:p>
    <w:p w:rsidR="004D34E8" w:rsidRPr="00D61522" w:rsidRDefault="004D34E8" w:rsidP="004D34E8">
      <w:pPr>
        <w:pStyle w:val="a5"/>
        <w:numPr>
          <w:ilvl w:val="0"/>
          <w:numId w:val="7"/>
        </w:numPr>
        <w:jc w:val="both"/>
        <w:rPr>
          <w:rFonts w:ascii="Times New Roman" w:hAnsi="Times New Roman" w:cs="Times New Roman"/>
          <w:sz w:val="28"/>
          <w:szCs w:val="28"/>
        </w:rPr>
      </w:pPr>
      <w:r w:rsidRPr="00D61522">
        <w:rPr>
          <w:rFonts w:ascii="Times New Roman" w:hAnsi="Times New Roman" w:cs="Times New Roman"/>
          <w:sz w:val="28"/>
          <w:szCs w:val="28"/>
          <w:rtl/>
        </w:rPr>
        <w:t>لا يعتمد هذا النظام على سلسلة طويلة من التفاعلات الكيميائية.</w:t>
      </w:r>
    </w:p>
    <w:p w:rsidR="004D34E8" w:rsidRPr="00D61522" w:rsidRDefault="004D34E8" w:rsidP="004D34E8">
      <w:pPr>
        <w:pStyle w:val="a5"/>
        <w:numPr>
          <w:ilvl w:val="0"/>
          <w:numId w:val="7"/>
        </w:numPr>
        <w:jc w:val="both"/>
        <w:rPr>
          <w:rFonts w:ascii="Times New Roman" w:hAnsi="Times New Roman" w:cs="Times New Roman"/>
          <w:sz w:val="28"/>
          <w:szCs w:val="28"/>
        </w:rPr>
      </w:pPr>
      <w:r w:rsidRPr="00D61522">
        <w:rPr>
          <w:rFonts w:ascii="Times New Roman" w:hAnsi="Times New Roman" w:cs="Times New Roman"/>
          <w:sz w:val="28"/>
          <w:szCs w:val="28"/>
          <w:rtl/>
        </w:rPr>
        <w:t>لا يعتمد على انتظام تحويل أوكسجين هواء التنفس في العضلات العامة.</w:t>
      </w:r>
    </w:p>
    <w:p w:rsidR="004D34E8" w:rsidRPr="00D61522" w:rsidRDefault="004D34E8" w:rsidP="004D34E8">
      <w:pPr>
        <w:pStyle w:val="a5"/>
        <w:numPr>
          <w:ilvl w:val="0"/>
          <w:numId w:val="7"/>
        </w:numPr>
        <w:jc w:val="both"/>
        <w:rPr>
          <w:rFonts w:ascii="Times New Roman" w:hAnsi="Times New Roman" w:cs="Times New Roman"/>
          <w:sz w:val="28"/>
          <w:szCs w:val="28"/>
        </w:rPr>
      </w:pPr>
      <w:r w:rsidRPr="00D61522">
        <w:rPr>
          <w:rFonts w:ascii="Times New Roman" w:hAnsi="Times New Roman" w:cs="Times New Roman"/>
          <w:sz w:val="28"/>
          <w:szCs w:val="28"/>
          <w:rtl/>
        </w:rPr>
        <w:t xml:space="preserve">تختزن العضلات كلا من </w:t>
      </w:r>
      <w:r w:rsidRPr="00D61522">
        <w:rPr>
          <w:rFonts w:ascii="Times New Roman" w:hAnsi="Times New Roman" w:cs="Times New Roman"/>
          <w:sz w:val="28"/>
          <w:szCs w:val="28"/>
        </w:rPr>
        <w:t>(ATP – CP)</w:t>
      </w:r>
      <w:r w:rsidRPr="00D61522">
        <w:rPr>
          <w:rFonts w:ascii="Times New Roman" w:hAnsi="Times New Roman" w:cs="Times New Roman"/>
          <w:sz w:val="28"/>
          <w:szCs w:val="28"/>
          <w:rtl/>
        </w:rPr>
        <w:t xml:space="preserve"> بطريقة مباشرة.</w:t>
      </w:r>
    </w:p>
    <w:p w:rsidR="004D34E8" w:rsidRPr="00D61522" w:rsidRDefault="004D34E8" w:rsidP="004D34E8">
      <w:pPr>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rPr>
        <w:t xml:space="preserve">2-1-4 </w:t>
      </w:r>
      <w:r w:rsidRPr="00D61522">
        <w:rPr>
          <w:rFonts w:ascii="Times New Roman" w:hAnsi="Times New Roman" w:cs="Times New Roman"/>
          <w:b/>
          <w:bCs/>
          <w:sz w:val="28"/>
          <w:szCs w:val="28"/>
          <w:u w:val="single"/>
          <w:rtl/>
          <w:lang w:bidi="ar-IQ"/>
        </w:rPr>
        <w:t xml:space="preserve">التصرف </w:t>
      </w:r>
      <w:r w:rsidRPr="00D61522">
        <w:rPr>
          <w:rFonts w:ascii="Times New Roman" w:hAnsi="Times New Roman" w:cs="Times New Roman"/>
          <w:b/>
          <w:bCs/>
          <w:sz w:val="28"/>
          <w:szCs w:val="28"/>
          <w:u w:val="single"/>
          <w:rtl/>
        </w:rPr>
        <w:t>الخططي ضد الملاكم الأعسر:</w:t>
      </w:r>
    </w:p>
    <w:p w:rsidR="004D34E8" w:rsidRPr="00D61522" w:rsidRDefault="004D34E8" w:rsidP="001C3420">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ab/>
        <w:t xml:space="preserve">تتضح اهمية الأداء الخططي في الملاكمة </w:t>
      </w:r>
      <w:r w:rsidR="001C3420">
        <w:rPr>
          <w:rFonts w:ascii="Times New Roman" w:hAnsi="Times New Roman" w:cs="Times New Roman" w:hint="cs"/>
          <w:sz w:val="28"/>
          <w:szCs w:val="28"/>
          <w:rtl/>
          <w:lang w:bidi="ar-IQ"/>
        </w:rPr>
        <w:t>اذ</w:t>
      </w:r>
      <w:r w:rsidRPr="00D61522">
        <w:rPr>
          <w:rFonts w:ascii="Times New Roman" w:hAnsi="Times New Roman" w:cs="Times New Roman"/>
          <w:sz w:val="28"/>
          <w:szCs w:val="28"/>
          <w:rtl/>
          <w:lang w:bidi="ar-IQ"/>
        </w:rPr>
        <w:t xml:space="preserve"> انها تعد من الجوانب المهمة لتحقيق الفوز في النزال من خلال التفكير الصحيح واتخاذ القرار السليم في الوقت والمكان المناسب وامكانية تنفيذ خطة مدروسة مسبقا والوقوف على نقاط القوة لدى الخصم وتلافيها ونقاط الضعف لديه واستغلالها وتحقيق الفوز في النزال وهذا هو الهدف الرئيسي من التدريب الرياضي.</w:t>
      </w:r>
    </w:p>
    <w:p w:rsidR="00EC4090" w:rsidRPr="00EC4090" w:rsidRDefault="004D34E8" w:rsidP="00EC4090">
      <w:pPr>
        <w:jc w:val="both"/>
        <w:rPr>
          <w:rFonts w:ascii="Times New Roman" w:hAnsi="Times New Roman" w:cs="Times New Roman"/>
          <w:sz w:val="28"/>
          <w:szCs w:val="28"/>
          <w:rtl/>
        </w:rPr>
      </w:pPr>
      <w:r w:rsidRPr="00D61522">
        <w:rPr>
          <w:rFonts w:ascii="Times New Roman" w:hAnsi="Times New Roman" w:cs="Times New Roman"/>
          <w:sz w:val="28"/>
          <w:szCs w:val="28"/>
          <w:rtl/>
          <w:lang w:bidi="ar-IQ"/>
        </w:rPr>
        <w:tab/>
        <w:t>"وتعرف خطط اللعب بأنها فن ادارة وقيادة المباراة للوصول الى الفوز مع استغلال الملاكم لمهاراته</w:t>
      </w:r>
      <w:r w:rsidR="001C3420">
        <w:rPr>
          <w:rFonts w:ascii="Times New Roman" w:hAnsi="Times New Roman" w:cs="Times New Roman"/>
          <w:sz w:val="28"/>
          <w:szCs w:val="28"/>
          <w:rtl/>
          <w:lang w:bidi="ar-IQ"/>
        </w:rPr>
        <w:t xml:space="preserve"> ولياقته الشاملة سواء البدنية ا</w:t>
      </w:r>
      <w:r w:rsidR="001C3420">
        <w:rPr>
          <w:rFonts w:ascii="Times New Roman" w:hAnsi="Times New Roman" w:cs="Times New Roman" w:hint="cs"/>
          <w:sz w:val="28"/>
          <w:szCs w:val="28"/>
          <w:rtl/>
          <w:lang w:bidi="ar-IQ"/>
        </w:rPr>
        <w:t>م</w:t>
      </w:r>
      <w:r w:rsidRPr="00D61522">
        <w:rPr>
          <w:rFonts w:ascii="Times New Roman" w:hAnsi="Times New Roman" w:cs="Times New Roman"/>
          <w:sz w:val="28"/>
          <w:szCs w:val="28"/>
          <w:rtl/>
          <w:lang w:bidi="ar-IQ"/>
        </w:rPr>
        <w:t xml:space="preserve"> الفنية , وهي الخطط التي يعدها المدرب والملاكم للوصول الى النصر في ملاكمة معينة بعد دراسة نقاط الضعف والقوة واسلوب المنافس في اللكم في حالة </w:t>
      </w:r>
      <w:r w:rsidRPr="00D61522">
        <w:rPr>
          <w:rFonts w:ascii="Times New Roman" w:hAnsi="Times New Roman" w:cs="Times New Roman"/>
          <w:sz w:val="28"/>
          <w:szCs w:val="28"/>
          <w:rtl/>
        </w:rPr>
        <w:t>معرفته السابقة للمنافس او في خلال المباراة"</w:t>
      </w:r>
      <w:r w:rsidR="00EC4090" w:rsidRPr="00EC4090">
        <w:rPr>
          <w:rFonts w:ascii="Times New Roman" w:hAnsi="Times New Roman" w:cs="Times New Roman"/>
          <w:sz w:val="28"/>
          <w:szCs w:val="28"/>
          <w:rtl/>
        </w:rPr>
        <w:t>(حسام رفقي محمود ، 1993</w:t>
      </w:r>
      <w:r w:rsidR="00EC4090" w:rsidRPr="00EC4090">
        <w:rPr>
          <w:rFonts w:ascii="Times New Roman" w:hAnsi="Times New Roman" w:cs="Times New Roman" w:hint="cs"/>
          <w:sz w:val="28"/>
          <w:szCs w:val="28"/>
          <w:rtl/>
        </w:rPr>
        <w:t xml:space="preserve">  </w:t>
      </w:r>
      <w:r w:rsidR="00EC4090" w:rsidRPr="00EC4090">
        <w:rPr>
          <w:rFonts w:ascii="Times New Roman" w:hAnsi="Times New Roman" w:cs="Times New Roman"/>
          <w:sz w:val="28"/>
          <w:szCs w:val="28"/>
          <w:rtl/>
        </w:rPr>
        <w:t xml:space="preserve"> </w:t>
      </w:r>
      <w:r w:rsidR="00EC4090" w:rsidRPr="00EC4090">
        <w:rPr>
          <w:rFonts w:ascii="Times New Roman" w:hAnsi="Times New Roman" w:cs="Times New Roman" w:hint="cs"/>
          <w:sz w:val="28"/>
          <w:szCs w:val="28"/>
          <w:rtl/>
        </w:rPr>
        <w:t>، 3 )</w:t>
      </w:r>
      <w:r w:rsidR="00EC4090" w:rsidRPr="00EC4090">
        <w:rPr>
          <w:rFonts w:ascii="Times New Roman" w:hAnsi="Times New Roman" w:cs="Times New Roman"/>
          <w:sz w:val="28"/>
          <w:szCs w:val="28"/>
        </w:rPr>
        <w:tab/>
      </w:r>
      <w:r w:rsidR="00EC4090" w:rsidRPr="00EC4090">
        <w:rPr>
          <w:rFonts w:ascii="Times New Roman" w:hAnsi="Times New Roman" w:cs="Times New Roman"/>
          <w:sz w:val="28"/>
          <w:szCs w:val="28"/>
          <w:rtl/>
        </w:rPr>
        <w:t>.</w:t>
      </w:r>
    </w:p>
    <w:p w:rsidR="00EC4090" w:rsidRDefault="004D34E8" w:rsidP="00EC4090">
      <w:pPr>
        <w:jc w:val="both"/>
        <w:rPr>
          <w:rFonts w:ascii="Times New Roman" w:hAnsi="Times New Roman" w:cs="Times New Roman"/>
          <w:sz w:val="28"/>
          <w:szCs w:val="28"/>
          <w:rtl/>
        </w:rPr>
      </w:pPr>
      <w:r w:rsidRPr="00D61522">
        <w:rPr>
          <w:rFonts w:ascii="Times New Roman" w:hAnsi="Times New Roman" w:cs="Times New Roman"/>
          <w:sz w:val="28"/>
          <w:szCs w:val="28"/>
          <w:rtl/>
        </w:rPr>
        <w:t>ويعرف هاره الاداء الخططي "بأنه أصول تسيير المنافسات الرياضية"</w:t>
      </w:r>
      <w:r w:rsidR="00EC4090" w:rsidRPr="00EC4090">
        <w:rPr>
          <w:rFonts w:ascii="Times New Roman" w:hAnsi="Times New Roman" w:cs="Times New Roman" w:hint="cs"/>
          <w:sz w:val="28"/>
          <w:szCs w:val="28"/>
          <w:rtl/>
        </w:rPr>
        <w:t xml:space="preserve">( </w:t>
      </w:r>
      <w:r w:rsidR="00EC4090" w:rsidRPr="00EC4090">
        <w:rPr>
          <w:rFonts w:ascii="Times New Roman" w:hAnsi="Times New Roman" w:cs="Times New Roman"/>
          <w:sz w:val="28"/>
          <w:szCs w:val="28"/>
          <w:rtl/>
        </w:rPr>
        <w:t xml:space="preserve">هارة .دينرش </w:t>
      </w:r>
      <w:r w:rsidR="00EC4090" w:rsidRPr="00EC4090">
        <w:rPr>
          <w:rFonts w:ascii="Times New Roman" w:hAnsi="Times New Roman" w:cs="Times New Roman" w:hint="cs"/>
          <w:sz w:val="28"/>
          <w:szCs w:val="28"/>
          <w:rtl/>
        </w:rPr>
        <w:t xml:space="preserve"> </w:t>
      </w:r>
      <w:r w:rsidR="00EC4090" w:rsidRPr="00EC4090">
        <w:rPr>
          <w:rFonts w:ascii="Times New Roman" w:hAnsi="Times New Roman" w:cs="Times New Roman"/>
          <w:sz w:val="28"/>
          <w:szCs w:val="28"/>
          <w:rtl/>
        </w:rPr>
        <w:t xml:space="preserve"> ،1975</w:t>
      </w:r>
      <w:r w:rsidR="00EC4090" w:rsidRPr="00EC4090">
        <w:rPr>
          <w:rFonts w:ascii="Times New Roman" w:hAnsi="Times New Roman" w:cs="Times New Roman" w:hint="cs"/>
          <w:sz w:val="28"/>
          <w:szCs w:val="28"/>
          <w:rtl/>
        </w:rPr>
        <w:t xml:space="preserve">، </w:t>
      </w:r>
      <w:r w:rsidR="00EC4090" w:rsidRPr="00EC4090">
        <w:rPr>
          <w:rFonts w:ascii="Times New Roman" w:hAnsi="Times New Roman" w:cs="Times New Roman"/>
          <w:sz w:val="28"/>
          <w:szCs w:val="28"/>
          <w:rtl/>
        </w:rPr>
        <w:t xml:space="preserve"> </w:t>
      </w:r>
      <w:r w:rsidR="00EC4090" w:rsidRPr="00EC4090">
        <w:rPr>
          <w:rFonts w:ascii="Times New Roman" w:hAnsi="Times New Roman" w:cs="Times New Roman" w:hint="cs"/>
          <w:sz w:val="28"/>
          <w:szCs w:val="28"/>
          <w:rtl/>
        </w:rPr>
        <w:t xml:space="preserve"> </w:t>
      </w:r>
      <w:r w:rsidR="00EC4090" w:rsidRPr="00EC4090">
        <w:rPr>
          <w:rFonts w:ascii="Times New Roman" w:hAnsi="Times New Roman" w:cs="Times New Roman"/>
          <w:sz w:val="28"/>
          <w:szCs w:val="28"/>
          <w:rtl/>
        </w:rPr>
        <w:t>241</w:t>
      </w:r>
      <w:r w:rsidR="00EC4090">
        <w:rPr>
          <w:rFonts w:ascii="Times New Roman" w:hAnsi="Times New Roman" w:cs="Times New Roman" w:hint="cs"/>
          <w:sz w:val="28"/>
          <w:szCs w:val="28"/>
          <w:rtl/>
        </w:rPr>
        <w:t xml:space="preserve"> )</w:t>
      </w:r>
    </w:p>
    <w:p w:rsidR="00EC4090" w:rsidRPr="00D61522" w:rsidRDefault="004D34E8" w:rsidP="00EC4090">
      <w:pPr>
        <w:jc w:val="both"/>
        <w:rPr>
          <w:rFonts w:ascii="Times New Roman" w:hAnsi="Times New Roman" w:cs="Times New Roman"/>
          <w:sz w:val="28"/>
          <w:szCs w:val="28"/>
          <w:rtl/>
        </w:rPr>
      </w:pPr>
      <w:r w:rsidRPr="00D61522">
        <w:rPr>
          <w:rFonts w:ascii="Times New Roman" w:hAnsi="Times New Roman" w:cs="Times New Roman"/>
          <w:sz w:val="28"/>
          <w:szCs w:val="28"/>
          <w:rtl/>
        </w:rPr>
        <w:t>، أما المندلاوي واحمد سعيد فقد ذكرا أن التكتيك "هو القدرة في تطبيق الخبرات والمعارف والفنون والمهارات أو المنافسة للحصول على أفضل النتائج"</w:t>
      </w:r>
      <w:r w:rsidR="00EC4090">
        <w:rPr>
          <w:rFonts w:ascii="Times New Roman" w:hAnsi="Times New Roman" w:cs="Times New Roman" w:hint="cs"/>
          <w:sz w:val="28"/>
          <w:szCs w:val="28"/>
          <w:rtl/>
        </w:rPr>
        <w:t xml:space="preserve"> </w:t>
      </w:r>
      <w:r w:rsidR="00EC4090" w:rsidRPr="00EC4090">
        <w:rPr>
          <w:rFonts w:ascii="Times New Roman" w:hAnsi="Times New Roman" w:cs="Times New Roman" w:hint="cs"/>
          <w:sz w:val="28"/>
          <w:szCs w:val="28"/>
          <w:rtl/>
        </w:rPr>
        <w:t>(</w:t>
      </w:r>
      <w:r w:rsidR="00EC4090" w:rsidRPr="00EC4090">
        <w:rPr>
          <w:rFonts w:ascii="Times New Roman" w:hAnsi="Times New Roman" w:cs="Times New Roman"/>
          <w:sz w:val="28"/>
          <w:szCs w:val="28"/>
          <w:rtl/>
        </w:rPr>
        <w:t xml:space="preserve"> قاسم مهدي المندلاوي و احمد سعيد أحمد  ، 1979</w:t>
      </w:r>
      <w:r w:rsidR="00EC4090" w:rsidRPr="00EC4090">
        <w:rPr>
          <w:rFonts w:ascii="Times New Roman" w:hAnsi="Times New Roman" w:cs="Times New Roman" w:hint="cs"/>
          <w:sz w:val="28"/>
          <w:szCs w:val="28"/>
          <w:rtl/>
        </w:rPr>
        <w:t xml:space="preserve">، </w:t>
      </w:r>
      <w:r w:rsidR="00EC4090" w:rsidRPr="00EC4090">
        <w:rPr>
          <w:rFonts w:ascii="Times New Roman" w:hAnsi="Times New Roman" w:cs="Times New Roman"/>
          <w:sz w:val="28"/>
          <w:szCs w:val="28"/>
          <w:rtl/>
        </w:rPr>
        <w:t xml:space="preserve"> 256</w:t>
      </w:r>
      <w:r w:rsidR="00EC4090" w:rsidRPr="00EC4090">
        <w:rPr>
          <w:rFonts w:ascii="Times New Roman" w:hAnsi="Times New Roman" w:cs="Times New Roman" w:hint="cs"/>
          <w:sz w:val="28"/>
          <w:szCs w:val="28"/>
          <w:rtl/>
        </w:rPr>
        <w:t>)</w:t>
      </w:r>
    </w:p>
    <w:p w:rsidR="00EC4090" w:rsidRPr="00EC4090" w:rsidRDefault="004D34E8" w:rsidP="00EC4090">
      <w:pPr>
        <w:jc w:val="both"/>
        <w:rPr>
          <w:rFonts w:ascii="Times New Roman" w:hAnsi="Times New Roman" w:cs="Times New Roman"/>
          <w:sz w:val="28"/>
          <w:szCs w:val="28"/>
          <w:rtl/>
          <w:lang w:bidi="ar-IQ"/>
        </w:rPr>
      </w:pPr>
      <w:r w:rsidRPr="00D61522">
        <w:rPr>
          <w:rFonts w:ascii="Times New Roman" w:hAnsi="Times New Roman" w:cs="Times New Roman"/>
          <w:sz w:val="28"/>
          <w:szCs w:val="28"/>
          <w:rtl/>
        </w:rPr>
        <w:tab/>
      </w:r>
      <w:r w:rsidRPr="00D61522">
        <w:rPr>
          <w:rFonts w:ascii="Times New Roman" w:hAnsi="Times New Roman" w:cs="Times New Roman"/>
          <w:sz w:val="28"/>
          <w:szCs w:val="28"/>
          <w:rtl/>
          <w:lang w:bidi="ar-IQ"/>
        </w:rPr>
        <w:t>ويذكر علي أبن صالح الهرهوري بأن موضوع النهج الخططي في الألعاب الرياضية لا يزال موضوعاً حيوياً يستحق الدراسة والتحليل والتجريب لاستخلاص العبر والتوصيات وزيادة للمعلومة الهادفة والخبرة الثرية وتوحيدا للعلاقة المتينة بين الجانب العملي والنظري"</w:t>
      </w:r>
      <w:r w:rsidR="00EC4090">
        <w:rPr>
          <w:rFonts w:ascii="Times New Roman" w:hAnsi="Times New Roman" w:cs="Times New Roman" w:hint="cs"/>
          <w:sz w:val="28"/>
          <w:szCs w:val="28"/>
          <w:rtl/>
          <w:lang w:bidi="ar-IQ"/>
        </w:rPr>
        <w:t xml:space="preserve"> </w:t>
      </w:r>
      <w:r w:rsidR="00EC4090" w:rsidRPr="00EC4090">
        <w:rPr>
          <w:rFonts w:ascii="Times New Roman" w:hAnsi="Times New Roman" w:cs="Times New Roman" w:hint="cs"/>
          <w:sz w:val="28"/>
          <w:szCs w:val="28"/>
          <w:rtl/>
          <w:lang w:bidi="ar-IQ"/>
        </w:rPr>
        <w:t xml:space="preserve">( </w:t>
      </w:r>
      <w:r w:rsidR="00EC4090" w:rsidRPr="00EC4090">
        <w:rPr>
          <w:rFonts w:ascii="Times New Roman" w:hAnsi="Times New Roman" w:cs="Times New Roman"/>
          <w:sz w:val="28"/>
          <w:szCs w:val="28"/>
          <w:rtl/>
          <w:lang w:bidi="ar-IQ"/>
        </w:rPr>
        <w:t xml:space="preserve">علي بن صالح الهرهوري </w:t>
      </w:r>
      <w:r w:rsidR="00EC4090" w:rsidRPr="00EC4090">
        <w:rPr>
          <w:rFonts w:ascii="Times New Roman" w:hAnsi="Times New Roman" w:cs="Times New Roman" w:hint="cs"/>
          <w:sz w:val="28"/>
          <w:szCs w:val="28"/>
          <w:rtl/>
          <w:lang w:bidi="ar-IQ"/>
        </w:rPr>
        <w:t>،</w:t>
      </w:r>
      <w:r w:rsidR="00EC4090" w:rsidRPr="00EC4090">
        <w:rPr>
          <w:rFonts w:ascii="Times New Roman" w:hAnsi="Times New Roman" w:cs="Times New Roman"/>
          <w:sz w:val="28"/>
          <w:szCs w:val="28"/>
          <w:rtl/>
          <w:lang w:bidi="ar-IQ"/>
        </w:rPr>
        <w:t xml:space="preserve"> 1994</w:t>
      </w:r>
      <w:r w:rsidR="00EC4090" w:rsidRPr="00EC4090">
        <w:rPr>
          <w:rFonts w:ascii="Times New Roman" w:hAnsi="Times New Roman" w:cs="Times New Roman" w:hint="cs"/>
          <w:sz w:val="28"/>
          <w:szCs w:val="28"/>
          <w:rtl/>
          <w:lang w:bidi="ar-IQ"/>
        </w:rPr>
        <w:t>، 34 )</w:t>
      </w:r>
      <w:r w:rsidR="00EC4090" w:rsidRPr="00EC4090">
        <w:rPr>
          <w:rFonts w:ascii="Times New Roman" w:hAnsi="Times New Roman" w:cs="Times New Roman"/>
          <w:sz w:val="28"/>
          <w:szCs w:val="28"/>
          <w:rtl/>
          <w:lang w:bidi="ar-IQ"/>
        </w:rPr>
        <w:tab/>
        <w:t>.</w:t>
      </w:r>
    </w:p>
    <w:p w:rsidR="00EC4090" w:rsidRPr="00D61522" w:rsidRDefault="00EC4090" w:rsidP="004D34E8">
      <w:pPr>
        <w:jc w:val="both"/>
        <w:rPr>
          <w:rFonts w:ascii="Times New Roman" w:hAnsi="Times New Roman" w:cs="Times New Roman"/>
          <w:sz w:val="28"/>
          <w:szCs w:val="28"/>
          <w:rtl/>
        </w:rPr>
      </w:pPr>
    </w:p>
    <w:p w:rsidR="004D34E8" w:rsidRDefault="004D34E8" w:rsidP="00933A40">
      <w:pPr>
        <w:jc w:val="both"/>
        <w:rPr>
          <w:rFonts w:ascii="Times New Roman" w:hAnsi="Times New Roman" w:cs="Times New Roman"/>
          <w:sz w:val="28"/>
          <w:szCs w:val="28"/>
          <w:rtl/>
        </w:rPr>
      </w:pPr>
      <w:r w:rsidRPr="00D61522">
        <w:rPr>
          <w:rFonts w:ascii="Times New Roman" w:hAnsi="Times New Roman" w:cs="Times New Roman"/>
          <w:sz w:val="28"/>
          <w:szCs w:val="28"/>
          <w:rtl/>
        </w:rPr>
        <w:tab/>
        <w:t>وتذكر نوال مهدي وفاطمة عبد (2011) "انه من اجل الوصول الى التفكير السليم والتصرف الخططي الصحيح والمناسب واتخاذ القرار وتحليل المواقف يجب ان يتدرب الرياضي ويطبق ما يأتي"</w:t>
      </w:r>
      <w:r w:rsidR="00933A40" w:rsidRPr="00933A40">
        <w:rPr>
          <w:rFonts w:ascii="Times New Roman" w:hAnsi="Times New Roman" w:cs="Times New Roman" w:hint="cs"/>
          <w:sz w:val="28"/>
          <w:szCs w:val="28"/>
          <w:rtl/>
        </w:rPr>
        <w:t xml:space="preserve">. ( </w:t>
      </w:r>
      <w:r w:rsidR="00933A40" w:rsidRPr="00933A40">
        <w:rPr>
          <w:rFonts w:ascii="Times New Roman" w:hAnsi="Times New Roman" w:cs="Times New Roman"/>
          <w:sz w:val="28"/>
          <w:szCs w:val="28"/>
          <w:rtl/>
        </w:rPr>
        <w:t xml:space="preserve">نوال مهدي  العبيدي و فاطمة عبد المالكي </w:t>
      </w:r>
      <w:r w:rsidR="00933A40" w:rsidRPr="00933A40">
        <w:rPr>
          <w:rFonts w:ascii="Times New Roman" w:hAnsi="Times New Roman" w:cs="Times New Roman" w:hint="cs"/>
          <w:sz w:val="28"/>
          <w:szCs w:val="28"/>
          <w:rtl/>
        </w:rPr>
        <w:t xml:space="preserve">، </w:t>
      </w:r>
      <w:r w:rsidR="00933A40" w:rsidRPr="00933A40">
        <w:rPr>
          <w:rFonts w:ascii="Times New Roman" w:hAnsi="Times New Roman" w:cs="Times New Roman"/>
          <w:sz w:val="28"/>
          <w:szCs w:val="28"/>
          <w:rtl/>
        </w:rPr>
        <w:t xml:space="preserve"> 2011</w:t>
      </w:r>
      <w:r w:rsidR="00933A40" w:rsidRPr="00933A40">
        <w:rPr>
          <w:rFonts w:ascii="Times New Roman" w:hAnsi="Times New Roman" w:cs="Times New Roman" w:hint="cs"/>
          <w:sz w:val="28"/>
          <w:szCs w:val="28"/>
          <w:rtl/>
        </w:rPr>
        <w:t>، 62 )</w:t>
      </w:r>
    </w:p>
    <w:p w:rsidR="004D34E8" w:rsidRPr="00D61522" w:rsidRDefault="004D34E8" w:rsidP="004D34E8">
      <w:pPr>
        <w:pStyle w:val="a5"/>
        <w:numPr>
          <w:ilvl w:val="0"/>
          <w:numId w:val="8"/>
        </w:numPr>
        <w:jc w:val="both"/>
        <w:rPr>
          <w:rFonts w:ascii="Times New Roman" w:hAnsi="Times New Roman" w:cs="Times New Roman"/>
          <w:sz w:val="28"/>
          <w:szCs w:val="28"/>
          <w:rtl/>
          <w:lang w:bidi="ar-IQ"/>
        </w:rPr>
      </w:pPr>
      <w:r w:rsidRPr="00D61522">
        <w:rPr>
          <w:rFonts w:ascii="Times New Roman" w:hAnsi="Times New Roman" w:cs="Times New Roman"/>
          <w:sz w:val="28"/>
          <w:szCs w:val="28"/>
          <w:rtl/>
        </w:rPr>
        <w:lastRenderedPageBreak/>
        <w:t>تحسين المعرفة الخططية والتصرف الخططي.</w:t>
      </w:r>
    </w:p>
    <w:p w:rsidR="004D34E8" w:rsidRPr="00D61522" w:rsidRDefault="004D34E8" w:rsidP="004D34E8">
      <w:pPr>
        <w:pStyle w:val="a5"/>
        <w:numPr>
          <w:ilvl w:val="0"/>
          <w:numId w:val="8"/>
        </w:numPr>
        <w:jc w:val="both"/>
        <w:rPr>
          <w:rFonts w:ascii="Times New Roman" w:hAnsi="Times New Roman" w:cs="Times New Roman"/>
          <w:sz w:val="28"/>
          <w:szCs w:val="28"/>
          <w:lang w:bidi="ar-IQ"/>
        </w:rPr>
      </w:pPr>
      <w:r w:rsidRPr="00D61522">
        <w:rPr>
          <w:rFonts w:ascii="Times New Roman" w:hAnsi="Times New Roman" w:cs="Times New Roman"/>
          <w:sz w:val="28"/>
          <w:szCs w:val="28"/>
          <w:rtl/>
        </w:rPr>
        <w:t>تطوير القدرات الابداعية.</w:t>
      </w:r>
    </w:p>
    <w:p w:rsidR="004D34E8" w:rsidRPr="00D61522" w:rsidRDefault="004D34E8" w:rsidP="004D34E8">
      <w:pPr>
        <w:pStyle w:val="a5"/>
        <w:numPr>
          <w:ilvl w:val="0"/>
          <w:numId w:val="8"/>
        </w:numPr>
        <w:jc w:val="both"/>
        <w:rPr>
          <w:rFonts w:ascii="Times New Roman" w:hAnsi="Times New Roman" w:cs="Times New Roman"/>
          <w:sz w:val="28"/>
          <w:szCs w:val="28"/>
          <w:lang w:bidi="ar-IQ"/>
        </w:rPr>
      </w:pPr>
      <w:r w:rsidRPr="00D61522">
        <w:rPr>
          <w:rFonts w:ascii="Times New Roman" w:hAnsi="Times New Roman" w:cs="Times New Roman"/>
          <w:sz w:val="28"/>
          <w:szCs w:val="28"/>
          <w:rtl/>
        </w:rPr>
        <w:t>اكتساب قواعد وقوانين اللعبة وطبيعتها.</w:t>
      </w:r>
    </w:p>
    <w:p w:rsidR="004D34E8" w:rsidRPr="00D61522" w:rsidRDefault="004D34E8" w:rsidP="004D34E8">
      <w:pPr>
        <w:pStyle w:val="a5"/>
        <w:numPr>
          <w:ilvl w:val="0"/>
          <w:numId w:val="8"/>
        </w:numPr>
        <w:jc w:val="both"/>
        <w:rPr>
          <w:rFonts w:ascii="Times New Roman" w:hAnsi="Times New Roman" w:cs="Times New Roman"/>
          <w:sz w:val="28"/>
          <w:szCs w:val="28"/>
          <w:lang w:bidi="ar-IQ"/>
        </w:rPr>
      </w:pPr>
      <w:r w:rsidRPr="00D61522">
        <w:rPr>
          <w:rFonts w:ascii="Times New Roman" w:hAnsi="Times New Roman" w:cs="Times New Roman"/>
          <w:sz w:val="28"/>
          <w:szCs w:val="28"/>
          <w:rtl/>
        </w:rPr>
        <w:t>تحسين المعلومات النظرية فيما يخص الأداء المهاري.</w:t>
      </w:r>
    </w:p>
    <w:p w:rsidR="004D34E8" w:rsidRPr="00D61522" w:rsidRDefault="004D34E8" w:rsidP="004D34E8">
      <w:pPr>
        <w:pStyle w:val="a5"/>
        <w:numPr>
          <w:ilvl w:val="0"/>
          <w:numId w:val="8"/>
        </w:numPr>
        <w:jc w:val="both"/>
        <w:rPr>
          <w:rFonts w:ascii="Times New Roman" w:hAnsi="Times New Roman" w:cs="Times New Roman"/>
          <w:sz w:val="28"/>
          <w:szCs w:val="28"/>
          <w:lang w:bidi="ar-IQ"/>
        </w:rPr>
      </w:pPr>
      <w:r w:rsidRPr="00D61522">
        <w:rPr>
          <w:rFonts w:ascii="Times New Roman" w:hAnsi="Times New Roman" w:cs="Times New Roman"/>
          <w:sz w:val="28"/>
          <w:szCs w:val="28"/>
          <w:rtl/>
        </w:rPr>
        <w:t>تحسين القدرة على تحليل المواقف وتفسيرها.</w:t>
      </w:r>
    </w:p>
    <w:p w:rsidR="004D34E8" w:rsidRPr="00D61522" w:rsidRDefault="004D34E8" w:rsidP="004D34E8">
      <w:pPr>
        <w:pStyle w:val="a5"/>
        <w:numPr>
          <w:ilvl w:val="0"/>
          <w:numId w:val="8"/>
        </w:numPr>
        <w:jc w:val="both"/>
        <w:rPr>
          <w:rFonts w:ascii="Times New Roman" w:hAnsi="Times New Roman" w:cs="Times New Roman"/>
          <w:sz w:val="28"/>
          <w:szCs w:val="28"/>
          <w:lang w:bidi="ar-IQ"/>
        </w:rPr>
      </w:pPr>
      <w:r w:rsidRPr="00D61522">
        <w:rPr>
          <w:rFonts w:ascii="Times New Roman" w:hAnsi="Times New Roman" w:cs="Times New Roman"/>
          <w:sz w:val="28"/>
          <w:szCs w:val="28"/>
          <w:rtl/>
        </w:rPr>
        <w:t>تحسين الذكاء الخططي والرياضي.</w:t>
      </w:r>
    </w:p>
    <w:p w:rsidR="00933A40" w:rsidRPr="00933A40" w:rsidRDefault="004D34E8" w:rsidP="001C3420">
      <w:pPr>
        <w:jc w:val="both"/>
        <w:rPr>
          <w:rFonts w:ascii="Times New Roman" w:hAnsi="Times New Roman" w:cs="Times New Roman"/>
          <w:sz w:val="28"/>
          <w:szCs w:val="28"/>
          <w:rtl/>
        </w:rPr>
      </w:pPr>
      <w:r w:rsidRPr="00D61522">
        <w:rPr>
          <w:rFonts w:ascii="Times New Roman" w:hAnsi="Times New Roman" w:cs="Times New Roman"/>
          <w:sz w:val="28"/>
          <w:szCs w:val="28"/>
          <w:rtl/>
        </w:rPr>
        <w:tab/>
        <w:t>"ان النزالات التي تجري بين الملاكمين تنفذ بواسطة عاملين مهمين هما الفني (التكنيك) والخططي (التكتيك) اما بقية الع</w:t>
      </w:r>
      <w:r w:rsidR="001C3420">
        <w:rPr>
          <w:rFonts w:ascii="Times New Roman" w:hAnsi="Times New Roman" w:cs="Times New Roman"/>
          <w:sz w:val="28"/>
          <w:szCs w:val="28"/>
          <w:rtl/>
        </w:rPr>
        <w:t xml:space="preserve">وامل فتتضح أهميتها من أنها </w:t>
      </w:r>
      <w:r w:rsidR="001C3420">
        <w:rPr>
          <w:rFonts w:ascii="Times New Roman" w:hAnsi="Times New Roman" w:cs="Times New Roman" w:hint="cs"/>
          <w:sz w:val="28"/>
          <w:szCs w:val="28"/>
          <w:rtl/>
        </w:rPr>
        <w:t xml:space="preserve">أسهمت </w:t>
      </w:r>
      <w:r w:rsidRPr="00D61522">
        <w:rPr>
          <w:rFonts w:ascii="Times New Roman" w:hAnsi="Times New Roman" w:cs="Times New Roman"/>
          <w:sz w:val="28"/>
          <w:szCs w:val="28"/>
          <w:rtl/>
        </w:rPr>
        <w:t>في تنفيذ هذين العاملين بصورة فعالة , ان دقة وتنوع المهارات الفنية الفردية التي يتمتع بها الملاكم وامكانيته لتطبيقها على المتطلبات الخططية في النزالات حيث ان الملاكم الجيد يستطيع استخدام الاساليب الخططية المختلفة في فن الحلقة"</w:t>
      </w:r>
      <w:r w:rsidR="00933A40">
        <w:rPr>
          <w:rFonts w:ascii="Times New Roman" w:hAnsi="Times New Roman" w:cs="Times New Roman" w:hint="cs"/>
          <w:sz w:val="28"/>
          <w:szCs w:val="28"/>
          <w:rtl/>
        </w:rPr>
        <w:t xml:space="preserve"> </w:t>
      </w:r>
      <w:r w:rsidR="00933A40" w:rsidRPr="00933A40">
        <w:rPr>
          <w:rFonts w:ascii="Times New Roman" w:hAnsi="Times New Roman" w:cs="Times New Roman" w:hint="cs"/>
          <w:sz w:val="28"/>
          <w:szCs w:val="28"/>
          <w:rtl/>
        </w:rPr>
        <w:t xml:space="preserve">( </w:t>
      </w:r>
      <w:r w:rsidR="00933A40" w:rsidRPr="00933A40">
        <w:rPr>
          <w:rFonts w:ascii="Times New Roman" w:hAnsi="Times New Roman" w:cs="Times New Roman"/>
          <w:sz w:val="28"/>
          <w:szCs w:val="28"/>
          <w:rtl/>
        </w:rPr>
        <w:t xml:space="preserve">محمد جسام عرب وآخرون </w:t>
      </w:r>
      <w:r w:rsidR="00933A40" w:rsidRPr="00933A40">
        <w:rPr>
          <w:rFonts w:ascii="Times New Roman" w:hAnsi="Times New Roman" w:cs="Times New Roman" w:hint="cs"/>
          <w:sz w:val="28"/>
          <w:szCs w:val="28"/>
          <w:rtl/>
        </w:rPr>
        <w:t xml:space="preserve">، </w:t>
      </w:r>
      <w:r w:rsidR="00933A40" w:rsidRPr="00933A40">
        <w:rPr>
          <w:rFonts w:ascii="Times New Roman" w:hAnsi="Times New Roman" w:cs="Times New Roman"/>
          <w:sz w:val="28"/>
          <w:szCs w:val="28"/>
          <w:rtl/>
        </w:rPr>
        <w:t xml:space="preserve"> 2011</w:t>
      </w:r>
      <w:r w:rsidR="00933A40" w:rsidRPr="00933A40">
        <w:rPr>
          <w:rFonts w:ascii="Times New Roman" w:hAnsi="Times New Roman" w:cs="Times New Roman" w:hint="cs"/>
          <w:sz w:val="28"/>
          <w:szCs w:val="28"/>
          <w:rtl/>
        </w:rPr>
        <w:t xml:space="preserve"> ، 121 )</w:t>
      </w:r>
    </w:p>
    <w:p w:rsidR="00933A40" w:rsidRPr="00933A40" w:rsidRDefault="004D34E8" w:rsidP="00933A40">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 xml:space="preserve">      ويشير عباس فاضل الى "الملاكمة مع ملاكم أعسر (أشول) بأنه اذا قابلت هذا النوع من الملاكمين واللذين يتميزون بقوة ذراعهم اليسرى , عليك بالتغطية الجيدة والتحرك بالقدمين جهة يسارك للابتعاد عن ذراع منافسك القوية والاكثار من تسديد اللكمات المستقيمة اليسرى والجانبية اليمنى"</w:t>
      </w:r>
      <w:r w:rsidR="00933A40" w:rsidRPr="00933A40">
        <w:rPr>
          <w:rFonts w:ascii="Times New Roman" w:hAnsi="Times New Roman" w:cs="Times New Roman" w:hint="cs"/>
          <w:sz w:val="28"/>
          <w:szCs w:val="28"/>
          <w:rtl/>
          <w:lang w:bidi="ar-IQ"/>
        </w:rPr>
        <w:t xml:space="preserve">. </w:t>
      </w:r>
      <w:r w:rsidR="00933A40">
        <w:rPr>
          <w:rFonts w:ascii="Times New Roman" w:hAnsi="Times New Roman" w:cs="Times New Roman" w:hint="cs"/>
          <w:sz w:val="28"/>
          <w:szCs w:val="28"/>
          <w:rtl/>
          <w:lang w:bidi="ar-IQ"/>
        </w:rPr>
        <w:t xml:space="preserve"> </w:t>
      </w:r>
      <w:r w:rsidR="00933A40" w:rsidRPr="00933A40">
        <w:rPr>
          <w:rFonts w:ascii="Times New Roman" w:hAnsi="Times New Roman" w:cs="Times New Roman" w:hint="cs"/>
          <w:sz w:val="28"/>
          <w:szCs w:val="28"/>
          <w:rtl/>
          <w:lang w:bidi="ar-IQ"/>
        </w:rPr>
        <w:t xml:space="preserve">( </w:t>
      </w:r>
      <w:r w:rsidR="00933A40" w:rsidRPr="00933A40">
        <w:rPr>
          <w:rFonts w:ascii="Times New Roman" w:hAnsi="Times New Roman" w:cs="Times New Roman"/>
          <w:sz w:val="28"/>
          <w:szCs w:val="28"/>
          <w:rtl/>
          <w:lang w:bidi="ar-IQ"/>
        </w:rPr>
        <w:t xml:space="preserve">عباس فاضل جابر </w:t>
      </w:r>
      <w:r w:rsidR="00933A40" w:rsidRPr="00933A40">
        <w:rPr>
          <w:rFonts w:ascii="Times New Roman" w:hAnsi="Times New Roman" w:cs="Times New Roman" w:hint="cs"/>
          <w:sz w:val="28"/>
          <w:szCs w:val="28"/>
          <w:rtl/>
          <w:lang w:bidi="ar-IQ"/>
        </w:rPr>
        <w:t xml:space="preserve">، </w:t>
      </w:r>
      <w:r w:rsidR="00933A40" w:rsidRPr="00933A40">
        <w:rPr>
          <w:rFonts w:ascii="Times New Roman" w:hAnsi="Times New Roman" w:cs="Times New Roman"/>
          <w:sz w:val="28"/>
          <w:szCs w:val="28"/>
          <w:rtl/>
          <w:lang w:bidi="ar-IQ"/>
        </w:rPr>
        <w:t xml:space="preserve"> 2011, 106.</w:t>
      </w:r>
      <w:r w:rsidR="00933A40" w:rsidRPr="00933A40">
        <w:rPr>
          <w:rFonts w:ascii="Times New Roman" w:hAnsi="Times New Roman" w:cs="Times New Roman" w:hint="cs"/>
          <w:sz w:val="28"/>
          <w:szCs w:val="28"/>
          <w:rtl/>
          <w:lang w:bidi="ar-IQ"/>
        </w:rPr>
        <w:t>)</w:t>
      </w:r>
    </w:p>
    <w:p w:rsidR="00933A40" w:rsidRPr="00D61522" w:rsidRDefault="00933A40" w:rsidP="004D34E8">
      <w:pPr>
        <w:jc w:val="both"/>
        <w:rPr>
          <w:rFonts w:ascii="Times New Roman" w:hAnsi="Times New Roman" w:cs="Times New Roman"/>
          <w:sz w:val="28"/>
          <w:szCs w:val="28"/>
          <w:rtl/>
          <w:lang w:bidi="ar-IQ"/>
        </w:rPr>
      </w:pPr>
    </w:p>
    <w:p w:rsidR="004D34E8" w:rsidRPr="00D61522" w:rsidRDefault="004D34E8" w:rsidP="004D34E8">
      <w:pPr>
        <w:jc w:val="center"/>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rPr>
        <w:t>3 -  منهجية البحث واجراءاته الميدانية :</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3-1 منهج البحث :</w:t>
      </w:r>
    </w:p>
    <w:p w:rsidR="004D34E8" w:rsidRDefault="004D34E8" w:rsidP="00933A40">
      <w:pPr>
        <w:jc w:val="both"/>
        <w:rPr>
          <w:rFonts w:ascii="Times New Roman" w:hAnsi="Times New Roman" w:cs="Times New Roman"/>
          <w:sz w:val="28"/>
          <w:szCs w:val="28"/>
          <w:rtl/>
        </w:rPr>
      </w:pPr>
      <w:r w:rsidRPr="00D61522">
        <w:rPr>
          <w:rFonts w:ascii="Times New Roman" w:hAnsi="Times New Roman" w:cs="Times New Roman"/>
          <w:sz w:val="28"/>
          <w:szCs w:val="28"/>
          <w:rtl/>
        </w:rPr>
        <w:tab/>
        <w:t>ان المنهج المتبع تحدده طبيعة المشكلة المطروحة ، لذا استخدم الباحث المنهج التجريبي وبأسلوب (المجموعة الواحد ذات</w:t>
      </w:r>
      <w:r w:rsidR="00006A72">
        <w:rPr>
          <w:rFonts w:ascii="Times New Roman" w:hAnsi="Times New Roman" w:cs="Times New Roman"/>
          <w:sz w:val="28"/>
          <w:szCs w:val="28"/>
          <w:rtl/>
        </w:rPr>
        <w:t xml:space="preserve"> الاختبارين القبلي والبعدي) لمل</w:t>
      </w:r>
      <w:r w:rsidR="00006A72">
        <w:rPr>
          <w:rFonts w:ascii="Times New Roman" w:hAnsi="Times New Roman" w:cs="Times New Roman" w:hint="cs"/>
          <w:sz w:val="28"/>
          <w:szCs w:val="28"/>
          <w:rtl/>
        </w:rPr>
        <w:t>أ</w:t>
      </w:r>
      <w:r w:rsidRPr="00D61522">
        <w:rPr>
          <w:rFonts w:ascii="Times New Roman" w:hAnsi="Times New Roman" w:cs="Times New Roman"/>
          <w:sz w:val="28"/>
          <w:szCs w:val="28"/>
          <w:rtl/>
        </w:rPr>
        <w:t>مة طبيعة مشكلة البحث اذ ان المشكلة تتطلب المنهج التجريبي ، والذي يقوم على اساس منهج البحث العلمي والذي "يتضمن محاولة لضبط كل العوامل الاساسية المؤثرة في تغيير المتغيرات التابعة في التجربة ما عدا عاملاً واحاً يتحكم فيه الباحث ويغيره على نحو معين بقصد تحديد وقياس تأثيره في المتغيرات التابعة"</w:t>
      </w:r>
    </w:p>
    <w:p w:rsidR="00933A40" w:rsidRPr="00D61522" w:rsidRDefault="00933A40" w:rsidP="00933A40">
      <w:pPr>
        <w:jc w:val="both"/>
        <w:rPr>
          <w:rFonts w:ascii="Times New Roman" w:hAnsi="Times New Roman" w:cs="Times New Roman"/>
          <w:sz w:val="28"/>
          <w:szCs w:val="28"/>
          <w:rtl/>
        </w:rPr>
      </w:pPr>
      <w:r w:rsidRPr="00933A40">
        <w:rPr>
          <w:rFonts w:ascii="Times New Roman" w:hAnsi="Times New Roman" w:cs="Times New Roman" w:hint="cs"/>
          <w:sz w:val="28"/>
          <w:szCs w:val="28"/>
          <w:rtl/>
        </w:rPr>
        <w:t xml:space="preserve">( </w:t>
      </w:r>
      <w:r w:rsidRPr="00933A40">
        <w:rPr>
          <w:rFonts w:ascii="Times New Roman" w:hAnsi="Times New Roman" w:cs="Times New Roman"/>
          <w:sz w:val="28"/>
          <w:szCs w:val="28"/>
          <w:rtl/>
        </w:rPr>
        <w:t xml:space="preserve">وجيه محجوب </w:t>
      </w:r>
      <w:r w:rsidRPr="00933A40">
        <w:rPr>
          <w:rFonts w:ascii="Times New Roman" w:hAnsi="Times New Roman" w:cs="Times New Roman" w:hint="cs"/>
          <w:sz w:val="28"/>
          <w:szCs w:val="28"/>
          <w:rtl/>
        </w:rPr>
        <w:t xml:space="preserve">، </w:t>
      </w:r>
      <w:r w:rsidRPr="00933A40">
        <w:rPr>
          <w:rFonts w:ascii="Times New Roman" w:hAnsi="Times New Roman" w:cs="Times New Roman"/>
          <w:sz w:val="28"/>
          <w:szCs w:val="28"/>
          <w:rtl/>
        </w:rPr>
        <w:t xml:space="preserve"> 1988</w:t>
      </w:r>
      <w:r w:rsidRPr="00933A40">
        <w:rPr>
          <w:rFonts w:ascii="Times New Roman" w:hAnsi="Times New Roman" w:cs="Times New Roman" w:hint="cs"/>
          <w:sz w:val="28"/>
          <w:szCs w:val="28"/>
          <w:rtl/>
        </w:rPr>
        <w:t xml:space="preserve"> ، </w:t>
      </w:r>
      <w:r w:rsidRPr="00933A40">
        <w:rPr>
          <w:rFonts w:ascii="Times New Roman" w:hAnsi="Times New Roman" w:cs="Times New Roman"/>
          <w:sz w:val="28"/>
          <w:szCs w:val="28"/>
          <w:rtl/>
        </w:rPr>
        <w:t xml:space="preserve"> 235</w:t>
      </w:r>
      <w:r w:rsidRPr="00933A40">
        <w:rPr>
          <w:rFonts w:ascii="Times New Roman" w:hAnsi="Times New Roman" w:cs="Times New Roman" w:hint="cs"/>
          <w:sz w:val="28"/>
          <w:szCs w:val="28"/>
          <w:rtl/>
        </w:rPr>
        <w:t>)</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3-2 مجتمع البحث وعينته :</w:t>
      </w:r>
    </w:p>
    <w:p w:rsidR="00FA3F37" w:rsidRDefault="004D34E8" w:rsidP="00FA3F37">
      <w:pPr>
        <w:jc w:val="both"/>
        <w:rPr>
          <w:rFonts w:ascii="Times New Roman" w:hAnsi="Times New Roman" w:cs="Times New Roman"/>
          <w:sz w:val="28"/>
          <w:szCs w:val="28"/>
          <w:rtl/>
        </w:rPr>
      </w:pPr>
      <w:r w:rsidRPr="00D61522">
        <w:rPr>
          <w:rFonts w:ascii="Times New Roman" w:hAnsi="Times New Roman" w:cs="Times New Roman"/>
          <w:sz w:val="28"/>
          <w:szCs w:val="28"/>
          <w:rtl/>
        </w:rPr>
        <w:tab/>
        <w:t xml:space="preserve">من الأمور التي تتم مراعاتها في البحث العلمي عينة البحث </w:t>
      </w:r>
      <w:r w:rsidR="00BC2C55">
        <w:rPr>
          <w:rFonts w:ascii="Times New Roman" w:hAnsi="Times New Roman" w:cs="Times New Roman" w:hint="cs"/>
          <w:sz w:val="28"/>
          <w:szCs w:val="28"/>
          <w:rtl/>
        </w:rPr>
        <w:t>ل</w:t>
      </w:r>
      <w:r w:rsidRPr="00D61522">
        <w:rPr>
          <w:rFonts w:ascii="Times New Roman" w:hAnsi="Times New Roman" w:cs="Times New Roman"/>
          <w:sz w:val="28"/>
          <w:szCs w:val="28"/>
          <w:rtl/>
        </w:rPr>
        <w:t>كونها تعد الجزء الذي يمثل مجتمع الأصل الذي يجري عليه الباحث محور عمله عليه</w:t>
      </w:r>
      <w:r w:rsidRPr="00FA3F37">
        <w:rPr>
          <w:rFonts w:ascii="Times New Roman" w:hAnsi="Times New Roman" w:cs="Times New Roman"/>
          <w:sz w:val="28"/>
          <w:szCs w:val="28"/>
          <w:rtl/>
        </w:rPr>
        <w:t>(</w:t>
      </w:r>
      <w:r w:rsidRPr="00D61522">
        <w:rPr>
          <w:rFonts w:ascii="Times New Roman" w:hAnsi="Times New Roman" w:cs="Times New Roman"/>
          <w:sz w:val="28"/>
          <w:szCs w:val="28"/>
          <w:rtl/>
        </w:rPr>
        <w:t>, اذ تألف مجتمع البحث من ملاكمين</w:t>
      </w:r>
    </w:p>
    <w:p w:rsidR="00FA3F37" w:rsidRPr="00FA3F37" w:rsidRDefault="00FA3F37" w:rsidP="00FA3F37">
      <w:pPr>
        <w:jc w:val="both"/>
        <w:rPr>
          <w:rFonts w:ascii="Times New Roman" w:hAnsi="Times New Roman" w:cs="Times New Roman"/>
          <w:sz w:val="28"/>
          <w:szCs w:val="28"/>
        </w:rPr>
      </w:pPr>
      <w:r w:rsidRPr="00FA3F37">
        <w:rPr>
          <w:rFonts w:ascii="Times New Roman" w:hAnsi="Times New Roman" w:cs="Times New Roman"/>
          <w:sz w:val="28"/>
          <w:szCs w:val="28"/>
          <w:rtl/>
        </w:rPr>
        <w:t>(</w:t>
      </w:r>
      <w:r w:rsidRPr="00FA3F37">
        <w:rPr>
          <w:rFonts w:ascii="Times New Roman" w:hAnsi="Times New Roman" w:cs="Times New Roman" w:hint="cs"/>
          <w:sz w:val="28"/>
          <w:szCs w:val="28"/>
          <w:rtl/>
        </w:rPr>
        <w:t xml:space="preserve"> </w:t>
      </w:r>
      <w:r w:rsidRPr="00FA3F37">
        <w:rPr>
          <w:rFonts w:ascii="Times New Roman" w:hAnsi="Times New Roman" w:cs="Times New Roman"/>
          <w:sz w:val="28"/>
          <w:szCs w:val="28"/>
          <w:rtl/>
        </w:rPr>
        <w:t xml:space="preserve"> احمد بدر </w:t>
      </w:r>
      <w:r w:rsidRPr="00FA3F37">
        <w:rPr>
          <w:rFonts w:ascii="Times New Roman" w:hAnsi="Times New Roman" w:cs="Times New Roman" w:hint="cs"/>
          <w:sz w:val="28"/>
          <w:szCs w:val="28"/>
          <w:rtl/>
        </w:rPr>
        <w:t xml:space="preserve">، </w:t>
      </w:r>
      <w:r w:rsidRPr="00FA3F37">
        <w:rPr>
          <w:rFonts w:ascii="Times New Roman" w:hAnsi="Times New Roman" w:cs="Times New Roman"/>
          <w:sz w:val="28"/>
          <w:szCs w:val="28"/>
          <w:rtl/>
        </w:rPr>
        <w:t xml:space="preserve">  1988</w:t>
      </w:r>
      <w:r w:rsidRPr="00FA3F37">
        <w:rPr>
          <w:rFonts w:ascii="Times New Roman" w:hAnsi="Times New Roman" w:cs="Times New Roman" w:hint="cs"/>
          <w:sz w:val="28"/>
          <w:szCs w:val="28"/>
          <w:rtl/>
        </w:rPr>
        <w:t xml:space="preserve">  </w:t>
      </w:r>
      <w:r w:rsidRPr="00FA3F37">
        <w:rPr>
          <w:rFonts w:ascii="Times New Roman" w:hAnsi="Times New Roman" w:cs="Times New Roman"/>
          <w:sz w:val="28"/>
          <w:szCs w:val="28"/>
          <w:rtl/>
        </w:rPr>
        <w:t>324</w:t>
      </w:r>
      <w:r w:rsidRPr="00FA3F37">
        <w:rPr>
          <w:rFonts w:ascii="Times New Roman" w:hAnsi="Times New Roman" w:cs="Times New Roman" w:hint="cs"/>
          <w:sz w:val="28"/>
          <w:szCs w:val="28"/>
          <w:rtl/>
        </w:rPr>
        <w:t>)</w:t>
      </w:r>
    </w:p>
    <w:p w:rsidR="004D34E8" w:rsidRPr="00D61522" w:rsidRDefault="004D34E8" w:rsidP="004E7FE4">
      <w:pPr>
        <w:jc w:val="both"/>
        <w:rPr>
          <w:rFonts w:ascii="Times New Roman" w:hAnsi="Times New Roman" w:cs="Times New Roman"/>
          <w:sz w:val="28"/>
          <w:szCs w:val="28"/>
          <w:rtl/>
        </w:rPr>
      </w:pPr>
      <w:r w:rsidRPr="00D61522">
        <w:rPr>
          <w:rFonts w:ascii="Times New Roman" w:hAnsi="Times New Roman" w:cs="Times New Roman"/>
          <w:sz w:val="28"/>
          <w:szCs w:val="28"/>
          <w:rtl/>
        </w:rPr>
        <w:t xml:space="preserve"> منتخب كلية التربية الاساسية (جامعة ديالى) بأعمار (20– 21) سنة ، </w:t>
      </w:r>
      <w:r w:rsidR="004E7FE4">
        <w:rPr>
          <w:rFonts w:ascii="Times New Roman" w:hAnsi="Times New Roman" w:cs="Times New Roman" w:hint="cs"/>
          <w:sz w:val="28"/>
          <w:szCs w:val="28"/>
          <w:rtl/>
        </w:rPr>
        <w:t>اذ</w:t>
      </w:r>
      <w:r w:rsidRPr="00D61522">
        <w:rPr>
          <w:rFonts w:ascii="Times New Roman" w:hAnsi="Times New Roman" w:cs="Times New Roman"/>
          <w:sz w:val="28"/>
          <w:szCs w:val="28"/>
          <w:rtl/>
        </w:rPr>
        <w:t xml:space="preserve"> تم اختيار عينة البحث بالطريقة العمدية من ملاكمين كلية التربية الاساسية والبالغ عددهم (6) لاعبين للموسم الدراسي </w:t>
      </w:r>
      <w:r w:rsidR="004E7FE4">
        <w:rPr>
          <w:rFonts w:ascii="Times New Roman" w:hAnsi="Times New Roman" w:cs="Times New Roman"/>
          <w:sz w:val="28"/>
          <w:szCs w:val="28"/>
          <w:rtl/>
        </w:rPr>
        <w:lastRenderedPageBreak/>
        <w:t xml:space="preserve">(2016-2017) </w:t>
      </w:r>
      <w:r w:rsidR="004E7FE4">
        <w:rPr>
          <w:rFonts w:ascii="Times New Roman" w:hAnsi="Times New Roman" w:cs="Times New Roman" w:hint="cs"/>
          <w:sz w:val="28"/>
          <w:szCs w:val="28"/>
          <w:rtl/>
        </w:rPr>
        <w:t>اذ</w:t>
      </w:r>
      <w:r w:rsidRPr="00D61522">
        <w:rPr>
          <w:rFonts w:ascii="Times New Roman" w:hAnsi="Times New Roman" w:cs="Times New Roman"/>
          <w:sz w:val="28"/>
          <w:szCs w:val="28"/>
          <w:rtl/>
        </w:rPr>
        <w:t xml:space="preserve"> تم اختيار عينة البحث بالطريقة العمدية لتوافر المشكلة فيها و وجود عدد كافي من الملاكمين بأوزان متقاربة والتزام العينة للحضور الى التدريب.</w:t>
      </w:r>
    </w:p>
    <w:p w:rsidR="004D34E8" w:rsidRPr="00D61522" w:rsidRDefault="004D34E8" w:rsidP="004D34E8">
      <w:pPr>
        <w:spacing w:line="240" w:lineRule="auto"/>
        <w:jc w:val="center"/>
        <w:rPr>
          <w:rFonts w:ascii="Times New Roman" w:eastAsia="Calibri" w:hAnsi="Times New Roman" w:cs="Times New Roman"/>
          <w:b/>
          <w:bCs/>
          <w:sz w:val="28"/>
          <w:szCs w:val="28"/>
          <w:rtl/>
        </w:rPr>
      </w:pPr>
      <w:r w:rsidRPr="00D61522">
        <w:rPr>
          <w:rFonts w:ascii="Times New Roman" w:eastAsia="Calibri" w:hAnsi="Times New Roman" w:cs="Times New Roman"/>
          <w:b/>
          <w:bCs/>
          <w:sz w:val="28"/>
          <w:szCs w:val="28"/>
          <w:rtl/>
        </w:rPr>
        <w:t>الجدول (1)</w:t>
      </w:r>
    </w:p>
    <w:p w:rsidR="004D34E8" w:rsidRPr="00D61522" w:rsidRDefault="004D34E8" w:rsidP="004D34E8">
      <w:pPr>
        <w:spacing w:line="240" w:lineRule="auto"/>
        <w:jc w:val="center"/>
        <w:rPr>
          <w:rFonts w:ascii="Times New Roman" w:eastAsia="Calibri" w:hAnsi="Times New Roman" w:cs="Times New Roman"/>
          <w:b/>
          <w:bCs/>
          <w:sz w:val="28"/>
          <w:szCs w:val="28"/>
          <w:rtl/>
        </w:rPr>
      </w:pPr>
      <w:r w:rsidRPr="00D61522">
        <w:rPr>
          <w:rFonts w:ascii="Times New Roman" w:eastAsia="Calibri" w:hAnsi="Times New Roman" w:cs="Times New Roman"/>
          <w:b/>
          <w:bCs/>
          <w:sz w:val="28"/>
          <w:szCs w:val="28"/>
          <w:rtl/>
        </w:rPr>
        <w:t xml:space="preserve"> تجانس عينة البحث</w:t>
      </w:r>
    </w:p>
    <w:tbl>
      <w:tblPr>
        <w:tblStyle w:val="1"/>
        <w:bidiVisual/>
        <w:tblW w:w="8715" w:type="dxa"/>
        <w:jc w:val="center"/>
        <w:tblLayout w:type="fixed"/>
        <w:tblLook w:val="01E0" w:firstRow="1" w:lastRow="1" w:firstColumn="1" w:lastColumn="1" w:noHBand="0" w:noVBand="0"/>
      </w:tblPr>
      <w:tblGrid>
        <w:gridCol w:w="1848"/>
        <w:gridCol w:w="1700"/>
        <w:gridCol w:w="1701"/>
        <w:gridCol w:w="993"/>
        <w:gridCol w:w="1275"/>
        <w:gridCol w:w="1198"/>
      </w:tblGrid>
      <w:tr w:rsidR="004D34E8" w:rsidRPr="00D61522" w:rsidTr="004D34E8">
        <w:trPr>
          <w:jc w:val="center"/>
        </w:trPr>
        <w:tc>
          <w:tcPr>
            <w:tcW w:w="1849"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rtl/>
                <w:lang w:bidi="ar-IQ"/>
              </w:rPr>
            </w:pPr>
            <w:r w:rsidRPr="00D61522">
              <w:rPr>
                <w:b/>
                <w:bCs/>
                <w:sz w:val="28"/>
                <w:szCs w:val="28"/>
                <w:rtl/>
                <w:lang w:bidi="ar-IQ"/>
              </w:rPr>
              <w:t>المتغيرات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وحدة</w:t>
            </w:r>
          </w:p>
          <w:p w:rsidR="004D34E8" w:rsidRPr="00D61522" w:rsidRDefault="004D34E8">
            <w:pPr>
              <w:spacing w:after="0" w:line="240" w:lineRule="auto"/>
              <w:jc w:val="center"/>
              <w:rPr>
                <w:b/>
                <w:bCs/>
                <w:sz w:val="28"/>
                <w:szCs w:val="28"/>
                <w:rtl/>
                <w:lang w:bidi="ar-IQ"/>
              </w:rPr>
            </w:pPr>
            <w:r w:rsidRPr="00D61522">
              <w:rPr>
                <w:b/>
                <w:bCs/>
                <w:sz w:val="28"/>
                <w:szCs w:val="28"/>
                <w:rtl/>
                <w:lang w:bidi="ar-IQ"/>
              </w:rPr>
              <w:t>القياس</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الوسط</w:t>
            </w:r>
          </w:p>
          <w:p w:rsidR="004D34E8" w:rsidRPr="00D61522" w:rsidRDefault="004D34E8">
            <w:pPr>
              <w:spacing w:after="0" w:line="240" w:lineRule="auto"/>
              <w:jc w:val="center"/>
              <w:rPr>
                <w:b/>
                <w:bCs/>
                <w:sz w:val="28"/>
                <w:szCs w:val="28"/>
                <w:rtl/>
                <w:lang w:bidi="ar-IQ"/>
              </w:rPr>
            </w:pPr>
            <w:r w:rsidRPr="00D61522">
              <w:rPr>
                <w:b/>
                <w:bCs/>
                <w:sz w:val="28"/>
                <w:szCs w:val="28"/>
                <w:rtl/>
                <w:lang w:bidi="ar-IQ"/>
              </w:rPr>
              <w:t>الحسابي</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الوسيط</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الانحراف</w:t>
            </w:r>
          </w:p>
          <w:p w:rsidR="004D34E8" w:rsidRPr="00D61522" w:rsidRDefault="004D34E8">
            <w:pPr>
              <w:spacing w:after="0" w:line="240" w:lineRule="auto"/>
              <w:jc w:val="center"/>
              <w:rPr>
                <w:b/>
                <w:bCs/>
                <w:sz w:val="28"/>
                <w:szCs w:val="28"/>
                <w:rtl/>
                <w:lang w:bidi="ar-IQ"/>
              </w:rPr>
            </w:pPr>
            <w:r w:rsidRPr="00D61522">
              <w:rPr>
                <w:b/>
                <w:bCs/>
                <w:sz w:val="28"/>
                <w:szCs w:val="28"/>
                <w:rtl/>
                <w:lang w:bidi="ar-IQ"/>
              </w:rPr>
              <w:t>المعياري</w:t>
            </w:r>
          </w:p>
        </w:tc>
        <w:tc>
          <w:tcPr>
            <w:tcW w:w="1198"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معامل</w:t>
            </w:r>
          </w:p>
          <w:p w:rsidR="004D34E8" w:rsidRPr="00D61522" w:rsidRDefault="004D34E8">
            <w:pPr>
              <w:spacing w:after="0" w:line="240" w:lineRule="auto"/>
              <w:jc w:val="center"/>
              <w:rPr>
                <w:b/>
                <w:bCs/>
                <w:sz w:val="28"/>
                <w:szCs w:val="28"/>
                <w:rtl/>
                <w:lang w:bidi="ar-IQ"/>
              </w:rPr>
            </w:pPr>
            <w:r w:rsidRPr="00D61522">
              <w:rPr>
                <w:b/>
                <w:bCs/>
                <w:sz w:val="28"/>
                <w:szCs w:val="28"/>
                <w:rtl/>
                <w:lang w:bidi="ar-IQ"/>
              </w:rPr>
              <w:t>الالتواء</w:t>
            </w:r>
          </w:p>
        </w:tc>
      </w:tr>
      <w:tr w:rsidR="004D34E8" w:rsidRPr="00D61522" w:rsidTr="004D34E8">
        <w:trPr>
          <w:jc w:val="center"/>
        </w:trPr>
        <w:tc>
          <w:tcPr>
            <w:tcW w:w="1849"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after="0" w:line="240" w:lineRule="auto"/>
              <w:jc w:val="left"/>
              <w:rPr>
                <w:sz w:val="28"/>
                <w:szCs w:val="28"/>
                <w:lang w:bidi="ar-IQ"/>
              </w:rPr>
            </w:pPr>
            <w:r w:rsidRPr="00D61522">
              <w:rPr>
                <w:sz w:val="28"/>
                <w:szCs w:val="28"/>
                <w:rtl/>
                <w:lang w:bidi="ar-IQ"/>
              </w:rPr>
              <w:t>الطول</w:t>
            </w:r>
          </w:p>
        </w:tc>
        <w:tc>
          <w:tcPr>
            <w:tcW w:w="1701"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سنتمتر</w:t>
            </w:r>
          </w:p>
        </w:tc>
        <w:tc>
          <w:tcPr>
            <w:tcW w:w="1701"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172.5</w:t>
            </w:r>
          </w:p>
        </w:tc>
        <w:tc>
          <w:tcPr>
            <w:tcW w:w="993"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170.5</w:t>
            </w:r>
          </w:p>
        </w:tc>
        <w:tc>
          <w:tcPr>
            <w:tcW w:w="1275"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3.45</w:t>
            </w:r>
          </w:p>
        </w:tc>
        <w:tc>
          <w:tcPr>
            <w:tcW w:w="1198"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rsidP="007B1AE0">
            <w:pPr>
              <w:spacing w:after="0" w:line="240" w:lineRule="auto"/>
              <w:jc w:val="center"/>
              <w:rPr>
                <w:sz w:val="28"/>
                <w:szCs w:val="28"/>
                <w:lang w:bidi="ar-IQ"/>
              </w:rPr>
            </w:pPr>
            <w:r w:rsidRPr="00D61522">
              <w:rPr>
                <w:sz w:val="28"/>
                <w:szCs w:val="28"/>
                <w:rtl/>
                <w:lang w:bidi="ar-IQ"/>
              </w:rPr>
              <w:t>1.</w:t>
            </w:r>
            <w:r w:rsidR="007B1AE0">
              <w:rPr>
                <w:rFonts w:hint="cs"/>
                <w:sz w:val="28"/>
                <w:szCs w:val="28"/>
                <w:rtl/>
                <w:lang w:bidi="ar-IQ"/>
              </w:rPr>
              <w:t>7</w:t>
            </w:r>
            <w:r w:rsidRPr="00D61522">
              <w:rPr>
                <w:sz w:val="28"/>
                <w:szCs w:val="28"/>
                <w:rtl/>
                <w:lang w:bidi="ar-IQ"/>
              </w:rPr>
              <w:t>39</w:t>
            </w:r>
          </w:p>
        </w:tc>
      </w:tr>
      <w:tr w:rsidR="004D34E8" w:rsidRPr="00D61522" w:rsidTr="004D34E8">
        <w:trPr>
          <w:jc w:val="center"/>
        </w:trPr>
        <w:tc>
          <w:tcPr>
            <w:tcW w:w="1849"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left"/>
              <w:rPr>
                <w:sz w:val="28"/>
                <w:szCs w:val="28"/>
                <w:rtl/>
                <w:lang w:bidi="ar-IQ"/>
              </w:rPr>
            </w:pPr>
            <w:r w:rsidRPr="00D61522">
              <w:rPr>
                <w:sz w:val="28"/>
                <w:szCs w:val="28"/>
                <w:rtl/>
                <w:lang w:bidi="ar-IQ"/>
              </w:rPr>
              <w:t>الوزن</w:t>
            </w:r>
          </w:p>
        </w:tc>
        <w:tc>
          <w:tcPr>
            <w:tcW w:w="1701"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كيلوغرام</w:t>
            </w:r>
          </w:p>
        </w:tc>
        <w:tc>
          <w:tcPr>
            <w:tcW w:w="1701"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66.33</w:t>
            </w:r>
          </w:p>
        </w:tc>
        <w:tc>
          <w:tcPr>
            <w:tcW w:w="993"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65.5</w:t>
            </w:r>
          </w:p>
        </w:tc>
        <w:tc>
          <w:tcPr>
            <w:tcW w:w="1275"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1.77</w:t>
            </w:r>
          </w:p>
        </w:tc>
        <w:tc>
          <w:tcPr>
            <w:tcW w:w="1198"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1.406</w:t>
            </w:r>
          </w:p>
        </w:tc>
      </w:tr>
    </w:tbl>
    <w:p w:rsidR="004D34E8" w:rsidRPr="00D61522" w:rsidRDefault="004D34E8" w:rsidP="004D34E8">
      <w:pPr>
        <w:shd w:val="clear" w:color="auto" w:fill="FFFFFF"/>
        <w:jc w:val="lowKashida"/>
        <w:rPr>
          <w:rFonts w:ascii="Times New Roman" w:eastAsia="Calibri" w:hAnsi="Times New Roman" w:cs="Times New Roman"/>
          <w:sz w:val="28"/>
          <w:szCs w:val="28"/>
          <w:rtl/>
        </w:rPr>
      </w:pPr>
      <w:r w:rsidRPr="00D61522">
        <w:rPr>
          <w:rFonts w:ascii="Times New Roman" w:eastAsia="Calibri" w:hAnsi="Times New Roman" w:cs="Times New Roman"/>
          <w:sz w:val="28"/>
          <w:szCs w:val="28"/>
          <w:rtl/>
        </w:rPr>
        <w:t>من الجدول (1) يتضح:-</w:t>
      </w:r>
    </w:p>
    <w:p w:rsidR="004D34E8" w:rsidRPr="00D61522" w:rsidRDefault="004D34E8" w:rsidP="004D34E8">
      <w:pPr>
        <w:shd w:val="clear" w:color="auto" w:fill="FFFFFF"/>
        <w:jc w:val="lowKashida"/>
        <w:rPr>
          <w:rFonts w:ascii="Times New Roman" w:eastAsia="Calibri" w:hAnsi="Times New Roman" w:cs="Times New Roman"/>
          <w:sz w:val="28"/>
          <w:szCs w:val="28"/>
          <w:rtl/>
          <w:lang w:bidi="ar-IQ"/>
        </w:rPr>
      </w:pPr>
      <w:r w:rsidRPr="00D61522">
        <w:rPr>
          <w:rFonts w:ascii="Times New Roman" w:eastAsia="Calibri" w:hAnsi="Times New Roman" w:cs="Times New Roman"/>
          <w:sz w:val="28"/>
          <w:szCs w:val="28"/>
          <w:rtl/>
          <w:lang w:bidi="ar-IQ"/>
        </w:rPr>
        <w:tab/>
        <w:t>انَّ قيم معامل الالتواء كلها انحصرت بين (±3) مما يدل على تماثل توزيع عينة البحث الأمر الذي يحقق تجانس عينة البحث في المتغيرات قيد البحث كلها.</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3-</w:t>
      </w:r>
      <w:r w:rsidR="00BC2C55">
        <w:rPr>
          <w:rFonts w:ascii="Times New Roman" w:hAnsi="Times New Roman" w:cs="Times New Roman"/>
          <w:b/>
          <w:bCs/>
          <w:sz w:val="28"/>
          <w:szCs w:val="28"/>
          <w:u w:val="single"/>
          <w:rtl/>
        </w:rPr>
        <w:t>3 أدوات البحث والأجهزة المس</w:t>
      </w:r>
      <w:r w:rsidR="00BC2C55">
        <w:rPr>
          <w:rFonts w:ascii="Times New Roman" w:hAnsi="Times New Roman" w:cs="Times New Roman" w:hint="cs"/>
          <w:b/>
          <w:bCs/>
          <w:sz w:val="28"/>
          <w:szCs w:val="28"/>
          <w:u w:val="single"/>
          <w:rtl/>
        </w:rPr>
        <w:t xml:space="preserve">تعملة </w:t>
      </w:r>
      <w:r w:rsidRPr="00D61522">
        <w:rPr>
          <w:rFonts w:ascii="Times New Roman" w:hAnsi="Times New Roman" w:cs="Times New Roman"/>
          <w:b/>
          <w:bCs/>
          <w:sz w:val="28"/>
          <w:szCs w:val="28"/>
          <w:u w:val="single"/>
          <w:rtl/>
        </w:rPr>
        <w:t xml:space="preserve"> : </w:t>
      </w:r>
    </w:p>
    <w:p w:rsidR="004D34E8" w:rsidRPr="00D61522" w:rsidRDefault="004D34E8" w:rsidP="00376E43">
      <w:pPr>
        <w:jc w:val="both"/>
        <w:rPr>
          <w:rFonts w:ascii="Times New Roman" w:hAnsi="Times New Roman" w:cs="Times New Roman"/>
          <w:sz w:val="28"/>
          <w:szCs w:val="28"/>
          <w:rtl/>
        </w:rPr>
      </w:pPr>
      <w:r w:rsidRPr="00D61522">
        <w:rPr>
          <w:rFonts w:ascii="Times New Roman" w:hAnsi="Times New Roman" w:cs="Times New Roman"/>
          <w:sz w:val="28"/>
          <w:szCs w:val="28"/>
          <w:rtl/>
        </w:rPr>
        <w:tab/>
        <w:t>لابد للباحث من استخدام بعض الوسائل والأجهزة التي تساعده في اتمام بحثة على أفضل وجه حيث يقصد بأدوات البحث "الوسائل التي يستطيع من خلالها الباحث جمع البيانات وحل مشكلة وتحقيق اهداف بحثه"</w:t>
      </w:r>
      <w:r w:rsidR="00DF11FF">
        <w:rPr>
          <w:rFonts w:ascii="Times New Roman" w:hAnsi="Times New Roman" w:cs="Times New Roman" w:hint="cs"/>
          <w:sz w:val="28"/>
          <w:szCs w:val="28"/>
          <w:rtl/>
        </w:rPr>
        <w:t xml:space="preserve"> </w:t>
      </w:r>
      <w:r w:rsidR="00DF11FF" w:rsidRPr="00DF11FF">
        <w:rPr>
          <w:rFonts w:ascii="Times New Roman" w:hAnsi="Times New Roman" w:cs="Times New Roman" w:hint="cs"/>
          <w:sz w:val="28"/>
          <w:szCs w:val="28"/>
          <w:rtl/>
        </w:rPr>
        <w:t xml:space="preserve">( </w:t>
      </w:r>
      <w:r w:rsidR="00DF11FF" w:rsidRPr="00DF11FF">
        <w:rPr>
          <w:rFonts w:ascii="Times New Roman" w:hAnsi="Times New Roman" w:cs="Times New Roman"/>
          <w:sz w:val="28"/>
          <w:szCs w:val="28"/>
          <w:rtl/>
        </w:rPr>
        <w:t>وجيه محجوب ؛ 133</w:t>
      </w:r>
      <w:r w:rsidR="00DF11FF" w:rsidRPr="00DF11FF">
        <w:rPr>
          <w:rFonts w:ascii="Times New Roman" w:hAnsi="Times New Roman" w:cs="Times New Roman" w:hint="cs"/>
          <w:sz w:val="28"/>
          <w:szCs w:val="28"/>
          <w:rtl/>
        </w:rPr>
        <w:t>)</w:t>
      </w:r>
    </w:p>
    <w:p w:rsidR="004D34E8" w:rsidRPr="00D61522" w:rsidRDefault="00BC2C55" w:rsidP="004D34E8">
      <w:pPr>
        <w:jc w:val="both"/>
        <w:rPr>
          <w:rFonts w:ascii="Times New Roman" w:hAnsi="Times New Roman" w:cs="Times New Roman"/>
          <w:sz w:val="28"/>
          <w:szCs w:val="28"/>
          <w:rtl/>
        </w:rPr>
      </w:pPr>
      <w:r>
        <w:rPr>
          <w:rFonts w:ascii="Times New Roman" w:hAnsi="Times New Roman" w:cs="Times New Roman"/>
          <w:sz w:val="28"/>
          <w:szCs w:val="28"/>
          <w:rtl/>
        </w:rPr>
        <w:t>وقد قام الباحث باست</w:t>
      </w:r>
      <w:r>
        <w:rPr>
          <w:rFonts w:ascii="Times New Roman" w:hAnsi="Times New Roman" w:cs="Times New Roman" w:hint="cs"/>
          <w:sz w:val="28"/>
          <w:szCs w:val="28"/>
          <w:rtl/>
        </w:rPr>
        <w:t xml:space="preserve">عمال </w:t>
      </w:r>
      <w:r w:rsidR="004D34E8" w:rsidRPr="00D61522">
        <w:rPr>
          <w:rFonts w:ascii="Times New Roman" w:hAnsi="Times New Roman" w:cs="Times New Roman"/>
          <w:sz w:val="28"/>
          <w:szCs w:val="28"/>
          <w:rtl/>
        </w:rPr>
        <w:t xml:space="preserve"> الوسائل الآتية:</w:t>
      </w:r>
    </w:p>
    <w:p w:rsidR="004D34E8" w:rsidRPr="00D61522" w:rsidRDefault="004D34E8" w:rsidP="004D34E8">
      <w:pPr>
        <w:pStyle w:val="a5"/>
        <w:numPr>
          <w:ilvl w:val="0"/>
          <w:numId w:val="9"/>
        </w:numPr>
        <w:jc w:val="both"/>
        <w:rPr>
          <w:rFonts w:ascii="Times New Roman" w:hAnsi="Times New Roman" w:cs="Times New Roman"/>
          <w:sz w:val="28"/>
          <w:szCs w:val="28"/>
          <w:rtl/>
        </w:rPr>
      </w:pPr>
      <w:r w:rsidRPr="00D61522">
        <w:rPr>
          <w:rFonts w:ascii="Times New Roman" w:hAnsi="Times New Roman" w:cs="Times New Roman"/>
          <w:sz w:val="28"/>
          <w:szCs w:val="28"/>
          <w:rtl/>
        </w:rPr>
        <w:t>بعض المصادر والمراجع العربية والاجنبية.</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استمارة تسجيل البيانات.</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المقابلات الشخصية.</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فريق العمل المساعد.</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الاختبارات والقياسات.</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بعض الأدوات التي استخدمها الباحث لتنفيذ مفردات البحث:</w:t>
      </w:r>
    </w:p>
    <w:p w:rsidR="004D34E8" w:rsidRPr="00D61522" w:rsidRDefault="004D34E8" w:rsidP="004D34E8">
      <w:pPr>
        <w:pStyle w:val="a5"/>
        <w:numPr>
          <w:ilvl w:val="0"/>
          <w:numId w:val="9"/>
        </w:numPr>
        <w:jc w:val="both"/>
        <w:rPr>
          <w:rFonts w:ascii="Times New Roman" w:hAnsi="Times New Roman" w:cs="Times New Roman"/>
          <w:sz w:val="28"/>
          <w:szCs w:val="28"/>
          <w:rtl/>
        </w:rPr>
      </w:pPr>
      <w:r w:rsidRPr="00D61522">
        <w:rPr>
          <w:rFonts w:ascii="Times New Roman" w:hAnsi="Times New Roman" w:cs="Times New Roman"/>
          <w:sz w:val="28"/>
          <w:szCs w:val="28"/>
          <w:rtl/>
        </w:rPr>
        <w:t>كامرة تصوير فديو نوع (</w:t>
      </w:r>
      <w:r w:rsidRPr="00D61522">
        <w:rPr>
          <w:rFonts w:ascii="Times New Roman" w:hAnsi="Times New Roman" w:cs="Times New Roman"/>
          <w:sz w:val="28"/>
          <w:szCs w:val="28"/>
        </w:rPr>
        <w:t>SONY</w:t>
      </w:r>
      <w:r w:rsidRPr="00D61522">
        <w:rPr>
          <w:rFonts w:ascii="Times New Roman" w:hAnsi="Times New Roman" w:cs="Times New Roman"/>
          <w:sz w:val="28"/>
          <w:szCs w:val="28"/>
          <w:rtl/>
          <w:lang w:bidi="ar-IQ"/>
        </w:rPr>
        <w:t>) يابانية المنشأ</w:t>
      </w:r>
      <w:r w:rsidRPr="00D61522">
        <w:rPr>
          <w:rFonts w:ascii="Times New Roman" w:hAnsi="Times New Roman" w:cs="Times New Roman"/>
          <w:sz w:val="28"/>
          <w:szCs w:val="28"/>
          <w:rtl/>
        </w:rPr>
        <w:t>.</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ميزان الكتروني كوري المنشأ.</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قفازات ملاكمة.</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ساعات توقيت يدوية.</w:t>
      </w:r>
    </w:p>
    <w:p w:rsidR="004D34E8" w:rsidRPr="00D61522" w:rsidRDefault="004D34E8" w:rsidP="004D34E8">
      <w:pPr>
        <w:pStyle w:val="a5"/>
        <w:numPr>
          <w:ilvl w:val="0"/>
          <w:numId w:val="9"/>
        </w:numPr>
        <w:jc w:val="both"/>
        <w:rPr>
          <w:rFonts w:ascii="Times New Roman" w:hAnsi="Times New Roman" w:cs="Times New Roman"/>
          <w:sz w:val="28"/>
          <w:szCs w:val="28"/>
        </w:rPr>
      </w:pPr>
      <w:r w:rsidRPr="00D61522">
        <w:rPr>
          <w:rFonts w:ascii="Times New Roman" w:hAnsi="Times New Roman" w:cs="Times New Roman"/>
          <w:sz w:val="28"/>
          <w:szCs w:val="28"/>
          <w:rtl/>
        </w:rPr>
        <w:t>صافرة.</w:t>
      </w:r>
    </w:p>
    <w:p w:rsidR="004D34E8" w:rsidRPr="00D61522" w:rsidRDefault="004D34E8" w:rsidP="004D34E8">
      <w:pPr>
        <w:spacing w:after="0"/>
        <w:jc w:val="lowKashida"/>
        <w:rPr>
          <w:rFonts w:ascii="Times New Roman" w:eastAsia="Calibri" w:hAnsi="Times New Roman" w:cs="Times New Roman"/>
          <w:color w:val="000000"/>
          <w:sz w:val="28"/>
          <w:szCs w:val="28"/>
          <w:u w:val="single"/>
          <w:rtl/>
        </w:rPr>
      </w:pPr>
      <w:r w:rsidRPr="00D61522">
        <w:rPr>
          <w:rFonts w:ascii="Times New Roman" w:eastAsia="Times New Roman" w:hAnsi="Times New Roman" w:cs="Times New Roman"/>
          <w:b/>
          <w:bCs/>
          <w:sz w:val="28"/>
          <w:szCs w:val="28"/>
          <w:u w:val="single"/>
          <w:rtl/>
          <w:lang w:bidi="ar-IQ"/>
        </w:rPr>
        <w:t>3-4 التجربة الاستطلاعية</w:t>
      </w:r>
    </w:p>
    <w:p w:rsidR="00DF11FF" w:rsidRDefault="004D34E8" w:rsidP="00DF11FF">
      <w:pPr>
        <w:spacing w:after="0"/>
        <w:jc w:val="both"/>
        <w:rPr>
          <w:rFonts w:ascii="Times New Roman" w:eastAsia="Times New Roman" w:hAnsi="Times New Roman" w:cs="Times New Roman"/>
          <w:sz w:val="28"/>
          <w:szCs w:val="28"/>
          <w:rtl/>
        </w:rPr>
      </w:pPr>
      <w:r w:rsidRPr="00D61522">
        <w:rPr>
          <w:rFonts w:ascii="Times New Roman" w:eastAsia="Times New Roman" w:hAnsi="Times New Roman" w:cs="Times New Roman"/>
          <w:sz w:val="28"/>
          <w:szCs w:val="28"/>
          <w:rtl/>
          <w:lang w:bidi="ar-IQ"/>
        </w:rPr>
        <w:t xml:space="preserve">التجربة الاستطلاعية </w:t>
      </w:r>
      <w:r w:rsidRPr="00D61522">
        <w:rPr>
          <w:rFonts w:ascii="Times New Roman" w:eastAsia="Times New Roman" w:hAnsi="Times New Roman" w:cs="Times New Roman"/>
          <w:sz w:val="28"/>
          <w:szCs w:val="28"/>
          <w:rtl/>
        </w:rPr>
        <w:t xml:space="preserve">"هي تدريب عملي لوقوف الباحث بنفسه على الإيجابيات والسلبيات التي ستقابله أثناء إجراء البحث لتفاديها مستقبلا" </w:t>
      </w:r>
      <w:r w:rsidR="00DF11FF" w:rsidRPr="00DF11FF">
        <w:rPr>
          <w:rFonts w:ascii="Times New Roman" w:eastAsia="Times New Roman" w:hAnsi="Times New Roman" w:cs="Times New Roman" w:hint="cs"/>
          <w:sz w:val="28"/>
          <w:szCs w:val="28"/>
          <w:rtl/>
        </w:rPr>
        <w:t xml:space="preserve">( </w:t>
      </w:r>
      <w:r w:rsidR="00DF11FF" w:rsidRPr="00DF11FF">
        <w:rPr>
          <w:rFonts w:ascii="Times New Roman" w:eastAsia="Times New Roman" w:hAnsi="Times New Roman" w:cs="Times New Roman"/>
          <w:sz w:val="28"/>
          <w:szCs w:val="28"/>
          <w:rtl/>
        </w:rPr>
        <w:t>قاسم حسن حسين وآخرون  ، 1988</w:t>
      </w:r>
      <w:r w:rsidR="00DF11FF" w:rsidRPr="00DF11FF">
        <w:rPr>
          <w:rFonts w:ascii="Times New Roman" w:eastAsia="Times New Roman" w:hAnsi="Times New Roman" w:cs="Times New Roman" w:hint="cs"/>
          <w:sz w:val="28"/>
          <w:szCs w:val="28"/>
          <w:rtl/>
        </w:rPr>
        <w:t xml:space="preserve">، </w:t>
      </w:r>
      <w:r w:rsidR="00DF11FF" w:rsidRPr="00DF11FF">
        <w:rPr>
          <w:rFonts w:ascii="Times New Roman" w:eastAsia="Times New Roman" w:hAnsi="Times New Roman" w:cs="Times New Roman"/>
          <w:sz w:val="28"/>
          <w:szCs w:val="28"/>
          <w:rtl/>
        </w:rPr>
        <w:t>107</w:t>
      </w:r>
      <w:r w:rsidR="00DF11FF" w:rsidRPr="00DF11FF">
        <w:rPr>
          <w:rFonts w:ascii="Times New Roman" w:eastAsia="Times New Roman" w:hAnsi="Times New Roman" w:cs="Times New Roman" w:hint="cs"/>
          <w:sz w:val="28"/>
          <w:szCs w:val="28"/>
          <w:rtl/>
        </w:rPr>
        <w:t>)</w:t>
      </w:r>
    </w:p>
    <w:p w:rsidR="004D34E8" w:rsidRPr="00D61522" w:rsidRDefault="004D34E8" w:rsidP="004D34E8">
      <w:pPr>
        <w:spacing w:after="0"/>
        <w:jc w:val="both"/>
        <w:rPr>
          <w:rFonts w:ascii="Times New Roman" w:eastAsia="Times New Roman" w:hAnsi="Times New Roman" w:cs="Times New Roman"/>
          <w:sz w:val="28"/>
          <w:szCs w:val="28"/>
          <w:rtl/>
        </w:rPr>
      </w:pPr>
      <w:r w:rsidRPr="00D61522">
        <w:rPr>
          <w:rFonts w:ascii="Times New Roman" w:eastAsia="Times New Roman" w:hAnsi="Times New Roman" w:cs="Times New Roman"/>
          <w:sz w:val="28"/>
          <w:szCs w:val="28"/>
          <w:rtl/>
        </w:rPr>
        <w:lastRenderedPageBreak/>
        <w:t>قام الباحث</w:t>
      </w:r>
      <w:r w:rsidR="00376E43">
        <w:rPr>
          <w:rFonts w:ascii="Times New Roman" w:eastAsia="Times New Roman" w:hAnsi="Times New Roman" w:cs="Times New Roman" w:hint="cs"/>
          <w:sz w:val="28"/>
          <w:szCs w:val="28"/>
          <w:rtl/>
        </w:rPr>
        <w:t>ان</w:t>
      </w:r>
      <w:r w:rsidRPr="00D61522">
        <w:rPr>
          <w:rFonts w:ascii="Times New Roman" w:eastAsia="Times New Roman" w:hAnsi="Times New Roman" w:cs="Times New Roman"/>
          <w:sz w:val="28"/>
          <w:szCs w:val="28"/>
          <w:rtl/>
        </w:rPr>
        <w:t xml:space="preserve"> بإجراء تجربة استطلاعية بتاريخ 4/12/2016 على عينة من لاعبين نادي الصليخ</w:t>
      </w:r>
      <w:r w:rsidRPr="00D61522">
        <w:rPr>
          <w:rFonts w:ascii="Times New Roman" w:eastAsia="Times New Roman" w:hAnsi="Times New Roman" w:cs="Times New Roman"/>
          <w:sz w:val="28"/>
          <w:szCs w:val="28"/>
          <w:rtl/>
          <w:lang w:bidi="ar-IQ"/>
        </w:rPr>
        <w:t xml:space="preserve"> الرياضي عددهم (6) لاعبين ، وذلك لغرض التعرف على معرفة وقدرة الباحث على إجراء الاختبار وحاجته إلى فريق العمل المساعد والفترة الزمنية المحددة لإجراء الاختبارات.</w:t>
      </w:r>
    </w:p>
    <w:p w:rsidR="004D34E8" w:rsidRPr="00D61522" w:rsidRDefault="004D34E8" w:rsidP="004D34E8">
      <w:pPr>
        <w:spacing w:after="0"/>
        <w:jc w:val="both"/>
        <w:rPr>
          <w:rFonts w:ascii="Times New Roman" w:eastAsia="Times New Roman" w:hAnsi="Times New Roman" w:cs="Times New Roman"/>
          <w:b/>
          <w:bCs/>
          <w:sz w:val="28"/>
          <w:szCs w:val="28"/>
          <w:u w:val="single"/>
          <w:rtl/>
          <w:lang w:bidi="ar-IQ"/>
        </w:rPr>
      </w:pPr>
      <w:r w:rsidRPr="00D61522">
        <w:rPr>
          <w:rFonts w:ascii="Times New Roman" w:eastAsia="Times New Roman" w:hAnsi="Times New Roman" w:cs="Times New Roman"/>
          <w:b/>
          <w:bCs/>
          <w:sz w:val="28"/>
          <w:szCs w:val="28"/>
          <w:u w:val="single"/>
          <w:rtl/>
          <w:lang w:bidi="ar-IQ"/>
        </w:rPr>
        <w:t>3-5  الاختبار القبلي:</w:t>
      </w:r>
    </w:p>
    <w:p w:rsidR="004D34E8" w:rsidRPr="00D61522" w:rsidRDefault="004D34E8" w:rsidP="00582C9D">
      <w:pPr>
        <w:spacing w:after="0"/>
        <w:jc w:val="both"/>
        <w:rPr>
          <w:rFonts w:ascii="Times New Roman" w:eastAsia="Times New Roman" w:hAnsi="Times New Roman" w:cs="Times New Roman"/>
          <w:sz w:val="28"/>
          <w:szCs w:val="28"/>
          <w:rtl/>
          <w:lang w:bidi="ar-IQ"/>
        </w:rPr>
      </w:pPr>
      <w:r w:rsidRPr="00D61522">
        <w:rPr>
          <w:rFonts w:ascii="Times New Roman" w:eastAsia="Times New Roman" w:hAnsi="Times New Roman" w:cs="Times New Roman"/>
          <w:sz w:val="28"/>
          <w:szCs w:val="28"/>
          <w:rtl/>
          <w:lang w:bidi="ar-IQ"/>
        </w:rPr>
        <w:t xml:space="preserve">       اجري الباحث</w:t>
      </w:r>
      <w:r w:rsidR="00376E43">
        <w:rPr>
          <w:rFonts w:ascii="Times New Roman" w:eastAsia="Times New Roman" w:hAnsi="Times New Roman" w:cs="Times New Roman" w:hint="cs"/>
          <w:sz w:val="28"/>
          <w:szCs w:val="28"/>
          <w:rtl/>
          <w:lang w:bidi="ar-IQ"/>
        </w:rPr>
        <w:t>ان</w:t>
      </w:r>
      <w:r w:rsidRPr="00D61522">
        <w:rPr>
          <w:rFonts w:ascii="Times New Roman" w:eastAsia="Times New Roman" w:hAnsi="Times New Roman" w:cs="Times New Roman"/>
          <w:sz w:val="28"/>
          <w:szCs w:val="28"/>
          <w:rtl/>
          <w:lang w:bidi="ar-IQ"/>
        </w:rPr>
        <w:t xml:space="preserve"> الاختبار القبلي على عينة البحث في يوم الخميس المصادف 26/1/2017 في </w:t>
      </w:r>
      <w:r w:rsidR="00582C9D">
        <w:rPr>
          <w:rFonts w:ascii="Times New Roman" w:hAnsi="Times New Roman" w:cs="Times New Roman" w:hint="cs"/>
          <w:sz w:val="28"/>
          <w:szCs w:val="28"/>
          <w:rtl/>
        </w:rPr>
        <w:t xml:space="preserve">قاعة الملاكمة كلية التربية الأساسية جامعة ديالى </w:t>
      </w:r>
      <w:r w:rsidR="00582C9D" w:rsidRPr="00D61522">
        <w:rPr>
          <w:rFonts w:ascii="Times New Roman" w:hAnsi="Times New Roman" w:cs="Times New Roman"/>
          <w:sz w:val="28"/>
          <w:szCs w:val="28"/>
          <w:rtl/>
        </w:rPr>
        <w:t xml:space="preserve"> </w:t>
      </w:r>
      <w:r w:rsidRPr="00D61522">
        <w:rPr>
          <w:rFonts w:ascii="Times New Roman" w:eastAsia="Times New Roman" w:hAnsi="Times New Roman" w:cs="Times New Roman"/>
          <w:sz w:val="28"/>
          <w:szCs w:val="28"/>
          <w:rtl/>
          <w:lang w:bidi="ar-IQ"/>
        </w:rPr>
        <w:t>الساعة الرابعة مساءا ، وقد تم تثبيت الظروف المتعلقة بالاختبار كالمكان والزمان وطريقة تنفيذ الاختبار لغرض تحقيق الظروف نفسها أو قريبة منها قدر الإمكان في الاختبارات البعدية.</w:t>
      </w:r>
    </w:p>
    <w:p w:rsidR="004D34E8" w:rsidRPr="00D61522" w:rsidRDefault="004D34E8" w:rsidP="004D34E8">
      <w:pPr>
        <w:spacing w:after="0"/>
        <w:jc w:val="both"/>
        <w:rPr>
          <w:rFonts w:ascii="Times New Roman" w:eastAsia="Times New Roman" w:hAnsi="Times New Roman" w:cs="Times New Roman"/>
          <w:b/>
          <w:bCs/>
          <w:sz w:val="28"/>
          <w:szCs w:val="28"/>
          <w:u w:val="single"/>
          <w:rtl/>
          <w:lang w:bidi="ar-IQ"/>
        </w:rPr>
      </w:pPr>
      <w:r w:rsidRPr="00D61522">
        <w:rPr>
          <w:rFonts w:ascii="Times New Roman" w:eastAsia="Times New Roman" w:hAnsi="Times New Roman" w:cs="Times New Roman"/>
          <w:b/>
          <w:bCs/>
          <w:sz w:val="28"/>
          <w:szCs w:val="28"/>
          <w:u w:val="single"/>
          <w:rtl/>
          <w:lang w:bidi="ar-IQ"/>
        </w:rPr>
        <w:t>3-6 تطبيق التجربة:</w:t>
      </w:r>
    </w:p>
    <w:p w:rsidR="004D34E8" w:rsidRPr="00D61522" w:rsidRDefault="004D34E8" w:rsidP="00827F48">
      <w:pPr>
        <w:spacing w:after="0"/>
        <w:jc w:val="both"/>
        <w:rPr>
          <w:rFonts w:ascii="Times New Roman" w:eastAsia="Times New Roman" w:hAnsi="Times New Roman" w:cs="Times New Roman"/>
          <w:sz w:val="28"/>
          <w:szCs w:val="28"/>
          <w:rtl/>
          <w:lang w:bidi="ar-IQ"/>
        </w:rPr>
      </w:pPr>
      <w:r w:rsidRPr="00D61522">
        <w:rPr>
          <w:rFonts w:ascii="Times New Roman" w:eastAsia="Times New Roman" w:hAnsi="Times New Roman" w:cs="Times New Roman"/>
          <w:sz w:val="28"/>
          <w:szCs w:val="28"/>
          <w:rtl/>
          <w:lang w:bidi="ar-IQ"/>
        </w:rPr>
        <w:t xml:space="preserve">      اجري الباحث</w:t>
      </w:r>
      <w:r w:rsidR="00376E43">
        <w:rPr>
          <w:rFonts w:ascii="Times New Roman" w:eastAsia="Times New Roman" w:hAnsi="Times New Roman" w:cs="Times New Roman" w:hint="cs"/>
          <w:sz w:val="28"/>
          <w:szCs w:val="28"/>
          <w:rtl/>
          <w:lang w:bidi="ar-IQ"/>
        </w:rPr>
        <w:t>ان</w:t>
      </w:r>
      <w:r w:rsidRPr="00D61522">
        <w:rPr>
          <w:rFonts w:ascii="Times New Roman" w:eastAsia="Times New Roman" w:hAnsi="Times New Roman" w:cs="Times New Roman"/>
          <w:sz w:val="28"/>
          <w:szCs w:val="28"/>
          <w:rtl/>
          <w:lang w:bidi="ar-IQ"/>
        </w:rPr>
        <w:t xml:space="preserve"> تجربة البحث الرئيسية على عينة البحث بعد إعداد المنهج التدريبي المقترح والذي تم عرضه على مجموعة من الخبراء لإ</w:t>
      </w:r>
      <w:r w:rsidR="004E7FE4">
        <w:rPr>
          <w:rFonts w:ascii="Times New Roman" w:eastAsia="Times New Roman" w:hAnsi="Times New Roman" w:cs="Times New Roman"/>
          <w:sz w:val="28"/>
          <w:szCs w:val="28"/>
          <w:rtl/>
          <w:lang w:bidi="ar-IQ"/>
        </w:rPr>
        <w:t>بداء آرائهم ومقترحاتهم ومدى مل</w:t>
      </w:r>
      <w:r w:rsidR="004E7FE4">
        <w:rPr>
          <w:rFonts w:ascii="Times New Roman" w:eastAsia="Times New Roman" w:hAnsi="Times New Roman" w:cs="Times New Roman" w:hint="cs"/>
          <w:sz w:val="28"/>
          <w:szCs w:val="28"/>
          <w:rtl/>
          <w:lang w:bidi="ar-IQ"/>
        </w:rPr>
        <w:t>أ</w:t>
      </w:r>
      <w:r w:rsidRPr="00D61522">
        <w:rPr>
          <w:rFonts w:ascii="Times New Roman" w:eastAsia="Times New Roman" w:hAnsi="Times New Roman" w:cs="Times New Roman"/>
          <w:sz w:val="28"/>
          <w:szCs w:val="28"/>
          <w:rtl/>
          <w:lang w:bidi="ar-IQ"/>
        </w:rPr>
        <w:t xml:space="preserve">متها لعينة البحث , وتم العمل بالتجربة الرئيسية في يوم السبت 4/2/2017 ولغاية الاربعاء 29/3/2017 ,وتم العمل بتطبيق المنهج التدريبي على عينة البحث , </w:t>
      </w:r>
      <w:r w:rsidR="00827F48">
        <w:rPr>
          <w:rFonts w:ascii="Times New Roman" w:eastAsia="Times New Roman" w:hAnsi="Times New Roman" w:cs="Times New Roman" w:hint="cs"/>
          <w:sz w:val="28"/>
          <w:szCs w:val="28"/>
          <w:rtl/>
          <w:lang w:bidi="ar-IQ"/>
        </w:rPr>
        <w:t>اذ</w:t>
      </w:r>
      <w:r w:rsidRPr="00D61522">
        <w:rPr>
          <w:rFonts w:ascii="Times New Roman" w:eastAsia="Times New Roman" w:hAnsi="Times New Roman" w:cs="Times New Roman"/>
          <w:sz w:val="28"/>
          <w:szCs w:val="28"/>
          <w:rtl/>
          <w:lang w:bidi="ar-IQ"/>
        </w:rPr>
        <w:t xml:space="preserve"> كان زمن الوحدة التدريبية (90) دقيقة وتم العمل في المنهج التدريبي وفقا للآتي:-</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rtl/>
          <w:lang w:bidi="ar-IQ"/>
        </w:rPr>
      </w:pPr>
      <w:r w:rsidRPr="00D61522">
        <w:rPr>
          <w:rFonts w:ascii="Times New Roman" w:eastAsia="Times New Roman" w:hAnsi="Times New Roman" w:cs="Times New Roman"/>
          <w:sz w:val="28"/>
          <w:szCs w:val="28"/>
          <w:rtl/>
          <w:lang w:bidi="ar-IQ"/>
        </w:rPr>
        <w:t xml:space="preserve">تضمن الهدف التدريبي تطوير القدرة اللاهوائية الفوسفاجينية </w:t>
      </w:r>
      <w:r w:rsidRPr="00D61522">
        <w:rPr>
          <w:rFonts w:ascii="Times New Roman" w:hAnsi="Times New Roman" w:cs="Times New Roman"/>
          <w:sz w:val="28"/>
          <w:szCs w:val="28"/>
          <w:rtl/>
          <w:lang w:bidi="ar-IQ"/>
        </w:rPr>
        <w:t xml:space="preserve">والتصرف </w:t>
      </w:r>
      <w:r w:rsidRPr="00D61522">
        <w:rPr>
          <w:rFonts w:ascii="Times New Roman" w:eastAsia="Times New Roman" w:hAnsi="Times New Roman" w:cs="Times New Roman"/>
          <w:sz w:val="28"/>
          <w:szCs w:val="28"/>
          <w:rtl/>
          <w:lang w:bidi="ar-IQ"/>
        </w:rPr>
        <w:t>الخططي.</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rPr>
        <w:t>تضمنت الوحدة التدريبية ثلاثة أقسام وهي القسم التحضيري (20) دقيقة القسم الرئيسي (60) دقيقة القسم الختامي (10) دقيقة.</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الوقت المخصص للإحماء العام والخاص (20) دقيقة.</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الشدة المستخدمة لتدريب التمرينات في المنهج التدريبي (70- 100%).</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طريقة التدريب ألتي اعتمدها الباحث هي طريقة التدريب الفتري والمستمر.</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 xml:space="preserve">نسبة العمل إلى الراحة (1- 3). </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استمر تدريب المنهج التدريبي المقترح خلال (24) وحدة تدريبية ولمدة (2) شهر وفي (3) وحدات تدريبية أسبوعيا.</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 xml:space="preserve">العمل في تمرين القدرة اللاهوائية يبدأ قبل التمرين الخططي وبشكل متعاقب ومستمر حيث يبدأ اللاعب بأداء تمرين يستهدف القدرة الفوسفاجينية بشدة عالية يليه تمرين يستهدف </w:t>
      </w:r>
      <w:r w:rsidRPr="00D61522">
        <w:rPr>
          <w:rFonts w:ascii="Times New Roman" w:hAnsi="Times New Roman" w:cs="Times New Roman"/>
          <w:sz w:val="28"/>
          <w:szCs w:val="28"/>
          <w:rtl/>
          <w:lang w:bidi="ar-IQ"/>
        </w:rPr>
        <w:t xml:space="preserve">التصرف </w:t>
      </w:r>
      <w:r w:rsidRPr="00D61522">
        <w:rPr>
          <w:rFonts w:ascii="Times New Roman" w:eastAsia="Times New Roman" w:hAnsi="Times New Roman" w:cs="Times New Roman"/>
          <w:sz w:val="28"/>
          <w:szCs w:val="28"/>
          <w:rtl/>
          <w:lang w:bidi="ar-IQ"/>
        </w:rPr>
        <w:t>الخططي بشدة معتدلة وبدون فترة راحة بين التمرينين وبـ (6) تكرارات للتمرينين معا وبشدد تدريبية مختلفة بينهما.</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يتم تطبيق (5) تمرينات في الجزء الرئيسي من الوحدة التدريبية زمن كل تمرين منها (480) ثانية والراحة بين تمرين وآخر (240) ثانية تشمل راحة فترية يقوم اثناءها الرياضي بأداء تمرينات المشي والهرولة والأسترخاء.</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يكرر تطبيق كل تمرين من تمرينات الملاكمة التدريبية خلال الأسبوع أي خلال ثلاث وحدات تدريبية متتالية وعلى النحو الآتي (الأسبوع الأول ينفذ فيه تمرين 1) (الأسبوع الثاني ينفذ فيه تمرين 2) (الأسبوع الثالث ينفذ فيه تمرين 3) (الأسبوع الرابع ينفذ فيه تمرين 4) وهكذا إلى نهاية الأسابيع والتمارين الثمانية.</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لتطبيق التمرينات الخططية بين اللاعبين يؤدي فيه اللاعب الأول الواجب الحركي خلال اربعة تكرارات متتالية ثم يبدل الواجب الحركي للزميل الثاني ليطبق الواجب الحركي لأربعة تكرارات اخرى بعد فترة الراحة.</w:t>
      </w:r>
    </w:p>
    <w:p w:rsidR="004D34E8" w:rsidRPr="00D61522" w:rsidRDefault="004D34E8" w:rsidP="004D34E8">
      <w:pPr>
        <w:numPr>
          <w:ilvl w:val="2"/>
          <w:numId w:val="10"/>
        </w:numPr>
        <w:spacing w:after="0"/>
        <w:ind w:left="651"/>
        <w:contextualSpacing/>
        <w:jc w:val="both"/>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lastRenderedPageBreak/>
        <w:t>الجزء الختامي مدته (10) دقائق يحتوي على تمرينات تهدئة واسترخاء تساعد على سرعة استعادة الاستشفاء.</w:t>
      </w:r>
    </w:p>
    <w:p w:rsidR="004D34E8" w:rsidRPr="00D61522" w:rsidRDefault="007B6D50" w:rsidP="004D34E8">
      <w:pPr>
        <w:tabs>
          <w:tab w:val="left" w:pos="7586"/>
        </w:tabs>
        <w:spacing w:after="0"/>
        <w:jc w:val="both"/>
        <w:rPr>
          <w:rFonts w:ascii="Times New Roman" w:eastAsia="Times New Roman" w:hAnsi="Times New Roman" w:cs="Times New Roman"/>
          <w:sz w:val="28"/>
          <w:szCs w:val="28"/>
          <w:u w:val="single"/>
          <w:lang w:bidi="ar-IQ"/>
        </w:rPr>
      </w:pPr>
      <w:r>
        <w:rPr>
          <w:rFonts w:ascii="Times New Roman" w:eastAsia="Times New Roman" w:hAnsi="Times New Roman" w:cs="Times New Roman"/>
          <w:b/>
          <w:bCs/>
          <w:sz w:val="28"/>
          <w:szCs w:val="28"/>
          <w:u w:val="single"/>
          <w:rtl/>
          <w:lang w:bidi="ar-IQ"/>
        </w:rPr>
        <w:t>3-7 الاختبارات المست</w:t>
      </w:r>
      <w:r>
        <w:rPr>
          <w:rFonts w:ascii="Times New Roman" w:eastAsia="Times New Roman" w:hAnsi="Times New Roman" w:cs="Times New Roman" w:hint="cs"/>
          <w:b/>
          <w:bCs/>
          <w:sz w:val="28"/>
          <w:szCs w:val="28"/>
          <w:u w:val="single"/>
          <w:rtl/>
          <w:lang w:bidi="ar-IQ"/>
        </w:rPr>
        <w:t xml:space="preserve">عملة </w:t>
      </w:r>
      <w:r w:rsidR="004D34E8" w:rsidRPr="00D61522">
        <w:rPr>
          <w:rFonts w:ascii="Times New Roman" w:eastAsia="Times New Roman" w:hAnsi="Times New Roman" w:cs="Times New Roman"/>
          <w:b/>
          <w:bCs/>
          <w:sz w:val="28"/>
          <w:szCs w:val="28"/>
          <w:u w:val="single"/>
          <w:rtl/>
          <w:lang w:bidi="ar-IQ"/>
        </w:rPr>
        <w:t xml:space="preserve"> بالبحث </w:t>
      </w:r>
    </w:p>
    <w:p w:rsidR="00A9083E" w:rsidRPr="00A9083E" w:rsidRDefault="004D34E8" w:rsidP="00A9083E">
      <w:pPr>
        <w:jc w:val="both"/>
        <w:rPr>
          <w:rFonts w:ascii="Times New Roman" w:hAnsi="Times New Roman" w:cs="Times New Roman"/>
          <w:bCs/>
          <w:i/>
          <w:sz w:val="28"/>
          <w:szCs w:val="28"/>
          <w:u w:val="single"/>
          <w:rtl/>
        </w:rPr>
      </w:pPr>
      <w:r w:rsidRPr="00D61522">
        <w:rPr>
          <w:rFonts w:ascii="Times New Roman" w:hAnsi="Times New Roman" w:cs="Times New Roman"/>
          <w:bCs/>
          <w:i/>
          <w:sz w:val="28"/>
          <w:szCs w:val="28"/>
          <w:u w:val="single"/>
          <w:rtl/>
        </w:rPr>
        <w:t>اختبار الوثب العمودي المعدل (سيرجنت):</w:t>
      </w:r>
      <w:r w:rsidR="00A9083E">
        <w:rPr>
          <w:rFonts w:ascii="Times New Roman" w:hAnsi="Times New Roman" w:cs="Times New Roman" w:hint="cs"/>
          <w:bCs/>
          <w:i/>
          <w:sz w:val="28"/>
          <w:szCs w:val="28"/>
          <w:u w:val="single"/>
          <w:rtl/>
        </w:rPr>
        <w:t xml:space="preserve"> ( </w:t>
      </w:r>
      <w:r w:rsidR="00A9083E" w:rsidRPr="00A9083E">
        <w:rPr>
          <w:rFonts w:ascii="Times New Roman" w:hAnsi="Times New Roman" w:cs="Times New Roman"/>
          <w:bCs/>
          <w:i/>
          <w:sz w:val="28"/>
          <w:szCs w:val="28"/>
          <w:u w:val="single"/>
          <w:rtl/>
        </w:rPr>
        <w:t xml:space="preserve">محمد نصر الدين رضوان </w:t>
      </w:r>
      <w:r w:rsidR="00A9083E" w:rsidRPr="00A9083E">
        <w:rPr>
          <w:rFonts w:ascii="Times New Roman" w:hAnsi="Times New Roman" w:cs="Times New Roman" w:hint="cs"/>
          <w:bCs/>
          <w:i/>
          <w:sz w:val="28"/>
          <w:szCs w:val="28"/>
          <w:u w:val="single"/>
          <w:rtl/>
        </w:rPr>
        <w:t xml:space="preserve">، </w:t>
      </w:r>
      <w:r w:rsidR="00A9083E" w:rsidRPr="00A9083E">
        <w:rPr>
          <w:rFonts w:ascii="Times New Roman" w:hAnsi="Times New Roman" w:cs="Times New Roman"/>
          <w:bCs/>
          <w:i/>
          <w:sz w:val="28"/>
          <w:szCs w:val="28"/>
          <w:u w:val="single"/>
          <w:rtl/>
        </w:rPr>
        <w:t xml:space="preserve"> 1998</w:t>
      </w:r>
      <w:r w:rsidR="00A9083E" w:rsidRPr="00A9083E">
        <w:rPr>
          <w:rFonts w:ascii="Times New Roman" w:hAnsi="Times New Roman" w:cs="Times New Roman" w:hint="cs"/>
          <w:bCs/>
          <w:i/>
          <w:sz w:val="28"/>
          <w:szCs w:val="28"/>
          <w:u w:val="single"/>
          <w:rtl/>
        </w:rPr>
        <w:t xml:space="preserve"> ، 124 </w:t>
      </w:r>
      <w:r w:rsidR="00A9083E">
        <w:rPr>
          <w:rFonts w:ascii="Times New Roman" w:hAnsi="Times New Roman" w:cs="Times New Roman" w:hint="cs"/>
          <w:bCs/>
          <w:i/>
          <w:sz w:val="28"/>
          <w:szCs w:val="28"/>
          <w:u w:val="single"/>
          <w:rtl/>
        </w:rPr>
        <w:t>)</w:t>
      </w:r>
    </w:p>
    <w:p w:rsidR="004D34E8" w:rsidRPr="00D61522" w:rsidRDefault="004D34E8" w:rsidP="004D34E8">
      <w:pPr>
        <w:jc w:val="both"/>
        <w:rPr>
          <w:rFonts w:ascii="Times New Roman" w:hAnsi="Times New Roman" w:cs="Times New Roman"/>
          <w:i/>
          <w:sz w:val="28"/>
          <w:szCs w:val="28"/>
          <w:rtl/>
        </w:rPr>
      </w:pPr>
      <w:r w:rsidRPr="00D61522">
        <w:rPr>
          <w:rFonts w:ascii="Times New Roman" w:hAnsi="Times New Roman" w:cs="Times New Roman"/>
          <w:bCs/>
          <w:i/>
          <w:sz w:val="28"/>
          <w:szCs w:val="28"/>
          <w:rtl/>
        </w:rPr>
        <w:t xml:space="preserve">اسم الاختبار </w:t>
      </w:r>
      <w:r w:rsidRPr="00D61522">
        <w:rPr>
          <w:rFonts w:ascii="Times New Roman" w:hAnsi="Times New Roman" w:cs="Times New Roman"/>
          <w:i/>
          <w:sz w:val="28"/>
          <w:szCs w:val="28"/>
          <w:rtl/>
        </w:rPr>
        <w:t>: اختبار الوثب العمودي الشغل .</w:t>
      </w:r>
    </w:p>
    <w:p w:rsidR="004D34E8" w:rsidRPr="00D61522" w:rsidRDefault="004D34E8" w:rsidP="004D34E8">
      <w:pPr>
        <w:pStyle w:val="a5"/>
        <w:numPr>
          <w:ilvl w:val="0"/>
          <w:numId w:val="11"/>
        </w:numPr>
        <w:jc w:val="both"/>
        <w:rPr>
          <w:rFonts w:ascii="Times New Roman" w:hAnsi="Times New Roman" w:cs="Times New Roman"/>
          <w:i/>
          <w:sz w:val="28"/>
          <w:szCs w:val="28"/>
          <w:rtl/>
        </w:rPr>
      </w:pPr>
      <w:r w:rsidRPr="00D61522">
        <w:rPr>
          <w:rFonts w:ascii="Times New Roman" w:hAnsi="Times New Roman" w:cs="Times New Roman"/>
          <w:bCs/>
          <w:i/>
          <w:sz w:val="28"/>
          <w:szCs w:val="28"/>
          <w:rtl/>
        </w:rPr>
        <w:t>هدف الاختبار</w:t>
      </w:r>
      <w:r w:rsidRPr="00D61522">
        <w:rPr>
          <w:rFonts w:ascii="Times New Roman" w:hAnsi="Times New Roman" w:cs="Times New Roman"/>
          <w:i/>
          <w:sz w:val="28"/>
          <w:szCs w:val="28"/>
          <w:rtl/>
        </w:rPr>
        <w:t xml:space="preserve"> : قياس القدرة اللاهوائية الفوسفاجينية.</w:t>
      </w:r>
    </w:p>
    <w:p w:rsidR="004D34E8" w:rsidRPr="00D61522" w:rsidRDefault="004D34E8" w:rsidP="004D34E8">
      <w:pPr>
        <w:pStyle w:val="a5"/>
        <w:numPr>
          <w:ilvl w:val="0"/>
          <w:numId w:val="11"/>
        </w:numPr>
        <w:jc w:val="both"/>
        <w:rPr>
          <w:rFonts w:ascii="Times New Roman" w:hAnsi="Times New Roman" w:cs="Times New Roman"/>
          <w:i/>
          <w:sz w:val="28"/>
          <w:szCs w:val="28"/>
        </w:rPr>
      </w:pPr>
      <w:r w:rsidRPr="00D61522">
        <w:rPr>
          <w:rFonts w:ascii="Times New Roman" w:hAnsi="Times New Roman" w:cs="Times New Roman"/>
          <w:bCs/>
          <w:i/>
          <w:sz w:val="28"/>
          <w:szCs w:val="28"/>
          <w:rtl/>
        </w:rPr>
        <w:t>وصف الاداء</w:t>
      </w:r>
      <w:r w:rsidRPr="00D61522">
        <w:rPr>
          <w:rFonts w:ascii="Times New Roman" w:hAnsi="Times New Roman" w:cs="Times New Roman"/>
          <w:i/>
          <w:sz w:val="28"/>
          <w:szCs w:val="28"/>
          <w:rtl/>
        </w:rPr>
        <w:t xml:space="preserve"> : يقوم المختبر بعمل بعض التمرينات لغرض الاجهاد قبل بدء تنفيذ الاخبار لغرض التهيئة والتمطية ، يمسك المختبر قطعة من الطباشير الملون ثم يقوم في الوقوف في مواجهة الحائط بالجانب بحيث يكون العقبين متلاصقين والقامة ممدودة والارجل مفرودة ويقوم المختبر بمد الذراع القريبة من الحائط لمدها عاليا لاقصى مما يمكن لتحديد علامة على الحائط قبل القفز للاعلى لكي يتم تحديد مستوى القفز من هذه الاشارة وبعد اداء اللاعب مرجحة الذراعين للاسفل والى الخلف مع ثني الجذع للامام والى الاسفل وثني الركبتين الى وضع القائمة يقوم بالقفز عاليا للوصول اقصى ارتفاع ، للتاشير بوساطة الطباشير على الحائط .</w:t>
      </w:r>
    </w:p>
    <w:p w:rsidR="004D34E8" w:rsidRPr="00D61522" w:rsidRDefault="004D34E8" w:rsidP="004D34E8">
      <w:pPr>
        <w:pStyle w:val="a5"/>
        <w:numPr>
          <w:ilvl w:val="0"/>
          <w:numId w:val="11"/>
        </w:numPr>
        <w:jc w:val="both"/>
        <w:rPr>
          <w:rFonts w:ascii="Times New Roman" w:hAnsi="Times New Roman" w:cs="Times New Roman"/>
          <w:i/>
          <w:sz w:val="28"/>
          <w:szCs w:val="28"/>
        </w:rPr>
      </w:pPr>
      <w:r w:rsidRPr="00D61522">
        <w:rPr>
          <w:rFonts w:ascii="Times New Roman" w:hAnsi="Times New Roman" w:cs="Times New Roman"/>
          <w:bCs/>
          <w:i/>
          <w:sz w:val="28"/>
          <w:szCs w:val="28"/>
          <w:rtl/>
        </w:rPr>
        <w:t>التسجيـــل</w:t>
      </w:r>
      <w:r w:rsidRPr="00D61522">
        <w:rPr>
          <w:rFonts w:ascii="Times New Roman" w:hAnsi="Times New Roman" w:cs="Times New Roman"/>
          <w:i/>
          <w:sz w:val="28"/>
          <w:szCs w:val="28"/>
          <w:rtl/>
        </w:rPr>
        <w:t xml:space="preserve"> : يعطى للمختبر ثلاث محاولات متتالية تحتسب له نتائــج افضل محاولة لأقرب (1) سم ، ويتم حساب القدرة اللاهوائية من خلال المعادلة الآتية: </w:t>
      </w:r>
    </w:p>
    <w:p w:rsidR="004D34E8" w:rsidRPr="00D61522" w:rsidRDefault="007B6D50" w:rsidP="004D34E8">
      <w:pPr>
        <w:jc w:val="both"/>
        <w:rPr>
          <w:rFonts w:ascii="Times New Roman" w:hAnsi="Times New Roman" w:cs="Times New Roman"/>
          <w:b/>
          <w:i/>
          <w:sz w:val="28"/>
          <w:szCs w:val="28"/>
          <w:rtl/>
        </w:rPr>
      </w:pPr>
      <w:r w:rsidRPr="00D61522">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5335474D" wp14:editId="3DFD376E">
                <wp:simplePos x="0" y="0"/>
                <wp:positionH relativeFrom="column">
                  <wp:posOffset>1844040</wp:posOffset>
                </wp:positionH>
                <wp:positionV relativeFrom="paragraph">
                  <wp:posOffset>10795</wp:posOffset>
                </wp:positionV>
                <wp:extent cx="1143000" cy="228600"/>
                <wp:effectExtent l="0" t="0" r="0" b="0"/>
                <wp:wrapNone/>
                <wp:docPr id="5" name="مجموعة 5"/>
                <wp:cNvGraphicFramePr/>
                <a:graphic xmlns:a="http://schemas.openxmlformats.org/drawingml/2006/main">
                  <a:graphicData uri="http://schemas.microsoft.com/office/word/2010/wordprocessingGroup">
                    <wpg:wgp>
                      <wpg:cNvGrpSpPr/>
                      <wpg:grpSpPr bwMode="auto">
                        <a:xfrm>
                          <a:off x="0" y="0"/>
                          <a:ext cx="1143000" cy="228600"/>
                          <a:chOff x="0" y="0"/>
                          <a:chExt cx="2338" cy="540"/>
                        </a:xfrm>
                      </wpg:grpSpPr>
                      <wpg:grpSp>
                        <wpg:cNvPr id="2" name="Group 4"/>
                        <wpg:cNvGrpSpPr>
                          <a:grpSpLocks/>
                        </wpg:cNvGrpSpPr>
                        <wpg:grpSpPr bwMode="auto">
                          <a:xfrm>
                            <a:off x="0" y="0"/>
                            <a:ext cx="2173" cy="540"/>
                            <a:chOff x="0" y="0"/>
                            <a:chExt cx="2173" cy="540"/>
                          </a:xfrm>
                        </wpg:grpSpPr>
                        <wps:wsp>
                          <wps:cNvPr id="4" name="Line 5"/>
                          <wps:cNvCnPr/>
                          <wps:spPr bwMode="auto">
                            <a:xfrm>
                              <a:off x="0" y="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813" y="0"/>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 name="Line 7"/>
                        <wps:cNvCnPr/>
                        <wps:spPr bwMode="auto">
                          <a:xfrm flipV="1">
                            <a:off x="2158" y="34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3C9F3" id="مجموعة 5" o:spid="_x0000_s1026" style="position:absolute;left:0;text-align:left;margin-left:145.2pt;margin-top:.85pt;width:90pt;height:18pt;z-index:251659264" coordsize="233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">
                <v:group id="Group 4" o:spid="_x0000_s1027" style="position:absolute;width:2173;height:540" coordsize="217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028" style="position:absolute;visibility:visible;mso-wrap-style:square" from="0,2" to="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29" style="position:absolute;visibility:visible;mso-wrap-style:square" from="1813,0" to="217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v:line id="Line 7" o:spid="_x0000_s1030" style="position:absolute;flip:y;visibility:visible;mso-wrap-style:square" from="2158,345" to="233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w:pict>
          </mc:Fallback>
        </mc:AlternateContent>
      </w:r>
      <w:r w:rsidR="004D34E8" w:rsidRPr="00D61522">
        <w:rPr>
          <w:rFonts w:ascii="Times New Roman" w:hAnsi="Times New Roman" w:cs="Times New Roman"/>
          <w:b/>
          <w:i/>
          <w:sz w:val="28"/>
          <w:szCs w:val="28"/>
          <w:rtl/>
        </w:rPr>
        <w:t>القدرة اللاهوائية = 2.21 × وزن الجسم ×      مسافة الوثب</w:t>
      </w:r>
    </w:p>
    <w:p w:rsidR="004D34E8" w:rsidRPr="00D61522" w:rsidRDefault="004D34E8" w:rsidP="004D34E8">
      <w:pPr>
        <w:jc w:val="both"/>
        <w:rPr>
          <w:rFonts w:ascii="Times New Roman" w:hAnsi="Times New Roman" w:cs="Times New Roman"/>
          <w:bCs/>
          <w:i/>
          <w:sz w:val="28"/>
          <w:szCs w:val="28"/>
          <w:u w:val="single"/>
          <w:rtl/>
        </w:rPr>
      </w:pPr>
      <w:r w:rsidRPr="00D61522">
        <w:rPr>
          <w:rFonts w:ascii="Times New Roman" w:hAnsi="Times New Roman" w:cs="Times New Roman"/>
          <w:bCs/>
          <w:i/>
          <w:sz w:val="28"/>
          <w:szCs w:val="28"/>
          <w:u w:val="single"/>
          <w:rtl/>
        </w:rPr>
        <w:t>اختبار التصرف الخططي للملاكم للعب ضد الملاكم الأعسر:</w:t>
      </w:r>
    </w:p>
    <w:p w:rsidR="004D34E8" w:rsidRPr="00D61522" w:rsidRDefault="004D34E8" w:rsidP="004D34E8">
      <w:pPr>
        <w:pStyle w:val="a5"/>
        <w:numPr>
          <w:ilvl w:val="0"/>
          <w:numId w:val="12"/>
        </w:numPr>
        <w:jc w:val="both"/>
        <w:rPr>
          <w:rFonts w:ascii="Times New Roman" w:hAnsi="Times New Roman" w:cs="Times New Roman"/>
          <w:b/>
          <w:i/>
          <w:sz w:val="28"/>
          <w:szCs w:val="28"/>
          <w:rtl/>
        </w:rPr>
      </w:pPr>
      <w:r w:rsidRPr="00D61522">
        <w:rPr>
          <w:rFonts w:ascii="Times New Roman" w:hAnsi="Times New Roman" w:cs="Times New Roman"/>
          <w:bCs/>
          <w:i/>
          <w:sz w:val="28"/>
          <w:szCs w:val="28"/>
          <w:rtl/>
        </w:rPr>
        <w:t xml:space="preserve">اسم الاختبار </w:t>
      </w:r>
      <w:r w:rsidRPr="00D61522">
        <w:rPr>
          <w:rFonts w:ascii="Times New Roman" w:hAnsi="Times New Roman" w:cs="Times New Roman"/>
          <w:b/>
          <w:i/>
          <w:sz w:val="28"/>
          <w:szCs w:val="28"/>
          <w:rtl/>
        </w:rPr>
        <w:t>: اختبار التصرف الخططي ضد الملاكم الأعسر.</w:t>
      </w:r>
    </w:p>
    <w:p w:rsidR="004D34E8" w:rsidRPr="00D61522" w:rsidRDefault="004D34E8" w:rsidP="004D34E8">
      <w:pPr>
        <w:pStyle w:val="a5"/>
        <w:numPr>
          <w:ilvl w:val="0"/>
          <w:numId w:val="12"/>
        </w:numPr>
        <w:jc w:val="both"/>
        <w:rPr>
          <w:rFonts w:ascii="Times New Roman" w:hAnsi="Times New Roman" w:cs="Times New Roman"/>
          <w:b/>
          <w:i/>
          <w:sz w:val="28"/>
          <w:szCs w:val="28"/>
        </w:rPr>
      </w:pPr>
      <w:r w:rsidRPr="00D61522">
        <w:rPr>
          <w:rFonts w:ascii="Times New Roman" w:hAnsi="Times New Roman" w:cs="Times New Roman"/>
          <w:bCs/>
          <w:i/>
          <w:sz w:val="28"/>
          <w:szCs w:val="28"/>
          <w:rtl/>
        </w:rPr>
        <w:t>الغرض من الاختبار</w:t>
      </w:r>
      <w:r w:rsidRPr="00D61522">
        <w:rPr>
          <w:rFonts w:ascii="Times New Roman" w:hAnsi="Times New Roman" w:cs="Times New Roman"/>
          <w:b/>
          <w:i/>
          <w:sz w:val="28"/>
          <w:szCs w:val="28"/>
          <w:rtl/>
        </w:rPr>
        <w:t xml:space="preserve"> : تقويم التصرف الخططي للعب ضد الملاكم الأعسر.</w:t>
      </w:r>
    </w:p>
    <w:p w:rsidR="004D34E8" w:rsidRPr="00D61522" w:rsidRDefault="004D34E8" w:rsidP="004D34E8">
      <w:pPr>
        <w:jc w:val="both"/>
        <w:rPr>
          <w:rFonts w:ascii="Times New Roman" w:hAnsi="Times New Roman" w:cs="Times New Roman"/>
          <w:b/>
          <w:i/>
          <w:sz w:val="28"/>
          <w:szCs w:val="28"/>
          <w:rtl/>
        </w:rPr>
      </w:pPr>
      <w:r w:rsidRPr="00D61522">
        <w:rPr>
          <w:rFonts w:ascii="Times New Roman" w:hAnsi="Times New Roman" w:cs="Times New Roman"/>
          <w:b/>
          <w:i/>
          <w:sz w:val="28"/>
          <w:szCs w:val="28"/>
          <w:rtl/>
        </w:rPr>
        <w:t>الأدوات والاجهزة اللازمة لأداء الاختبار :</w:t>
      </w:r>
    </w:p>
    <w:p w:rsidR="004D34E8" w:rsidRPr="00D61522" w:rsidRDefault="004D34E8" w:rsidP="004D34E8">
      <w:pPr>
        <w:pStyle w:val="a5"/>
        <w:numPr>
          <w:ilvl w:val="0"/>
          <w:numId w:val="13"/>
        </w:numPr>
        <w:jc w:val="both"/>
        <w:rPr>
          <w:rFonts w:ascii="Times New Roman" w:hAnsi="Times New Roman" w:cs="Times New Roman"/>
          <w:b/>
          <w:i/>
          <w:sz w:val="28"/>
          <w:szCs w:val="28"/>
          <w:rtl/>
        </w:rPr>
      </w:pPr>
      <w:r w:rsidRPr="00D61522">
        <w:rPr>
          <w:rFonts w:ascii="Times New Roman" w:hAnsi="Times New Roman" w:cs="Times New Roman"/>
          <w:b/>
          <w:i/>
          <w:sz w:val="28"/>
          <w:szCs w:val="28"/>
          <w:rtl/>
        </w:rPr>
        <w:t>كامرة للتصوير الفديوي عدد (2).</w:t>
      </w:r>
    </w:p>
    <w:p w:rsidR="004D34E8" w:rsidRPr="00D61522" w:rsidRDefault="004D34E8" w:rsidP="004D34E8">
      <w:pPr>
        <w:pStyle w:val="a5"/>
        <w:numPr>
          <w:ilvl w:val="0"/>
          <w:numId w:val="13"/>
        </w:numPr>
        <w:jc w:val="both"/>
        <w:rPr>
          <w:rFonts w:ascii="Times New Roman" w:hAnsi="Times New Roman" w:cs="Times New Roman"/>
          <w:b/>
          <w:i/>
          <w:sz w:val="28"/>
          <w:szCs w:val="28"/>
        </w:rPr>
      </w:pPr>
      <w:r w:rsidRPr="00D61522">
        <w:rPr>
          <w:rFonts w:ascii="Times New Roman" w:hAnsi="Times New Roman" w:cs="Times New Roman"/>
          <w:b/>
          <w:i/>
          <w:sz w:val="28"/>
          <w:szCs w:val="28"/>
          <w:rtl/>
        </w:rPr>
        <w:t>حلبة ملاكمة.</w:t>
      </w:r>
    </w:p>
    <w:p w:rsidR="004D34E8" w:rsidRPr="00D61522" w:rsidRDefault="004D34E8" w:rsidP="004D34E8">
      <w:pPr>
        <w:pStyle w:val="a5"/>
        <w:numPr>
          <w:ilvl w:val="0"/>
          <w:numId w:val="13"/>
        </w:numPr>
        <w:jc w:val="both"/>
        <w:rPr>
          <w:rFonts w:ascii="Times New Roman" w:hAnsi="Times New Roman" w:cs="Times New Roman"/>
          <w:b/>
          <w:i/>
          <w:sz w:val="28"/>
          <w:szCs w:val="28"/>
        </w:rPr>
      </w:pPr>
      <w:r w:rsidRPr="00D61522">
        <w:rPr>
          <w:rFonts w:ascii="Times New Roman" w:hAnsi="Times New Roman" w:cs="Times New Roman"/>
          <w:b/>
          <w:i/>
          <w:sz w:val="28"/>
          <w:szCs w:val="28"/>
          <w:rtl/>
        </w:rPr>
        <w:t>قفازات ملاكمة.</w:t>
      </w:r>
    </w:p>
    <w:p w:rsidR="004D34E8" w:rsidRPr="00D61522" w:rsidRDefault="004D34E8" w:rsidP="004D34E8">
      <w:pPr>
        <w:numPr>
          <w:ilvl w:val="0"/>
          <w:numId w:val="14"/>
        </w:numPr>
        <w:jc w:val="both"/>
        <w:rPr>
          <w:rFonts w:ascii="Times New Roman" w:hAnsi="Times New Roman" w:cs="Times New Roman"/>
          <w:b/>
          <w:i/>
          <w:sz w:val="28"/>
          <w:szCs w:val="28"/>
        </w:rPr>
      </w:pPr>
      <w:r w:rsidRPr="00D61522">
        <w:rPr>
          <w:rFonts w:ascii="Times New Roman" w:hAnsi="Times New Roman" w:cs="Times New Roman"/>
          <w:bCs/>
          <w:i/>
          <w:sz w:val="28"/>
          <w:szCs w:val="28"/>
          <w:rtl/>
        </w:rPr>
        <w:t>طريقة الأداء</w:t>
      </w:r>
      <w:r w:rsidRPr="00D61522">
        <w:rPr>
          <w:rFonts w:ascii="Times New Roman" w:hAnsi="Times New Roman" w:cs="Times New Roman"/>
          <w:b/>
          <w:i/>
          <w:sz w:val="28"/>
          <w:szCs w:val="28"/>
          <w:rtl/>
        </w:rPr>
        <w:t xml:space="preserve"> : </w:t>
      </w:r>
    </w:p>
    <w:p w:rsidR="004D34E8" w:rsidRPr="00D61522" w:rsidRDefault="004D34E8" w:rsidP="004D34E8">
      <w:pPr>
        <w:pStyle w:val="a5"/>
        <w:numPr>
          <w:ilvl w:val="0"/>
          <w:numId w:val="15"/>
        </w:numPr>
        <w:jc w:val="both"/>
        <w:rPr>
          <w:rFonts w:ascii="Times New Roman" w:hAnsi="Times New Roman" w:cs="Times New Roman"/>
          <w:b/>
          <w:i/>
          <w:sz w:val="28"/>
          <w:szCs w:val="28"/>
          <w:rtl/>
        </w:rPr>
      </w:pPr>
      <w:r w:rsidRPr="00D61522">
        <w:rPr>
          <w:rFonts w:ascii="Times New Roman" w:hAnsi="Times New Roman" w:cs="Times New Roman"/>
          <w:b/>
          <w:i/>
          <w:sz w:val="28"/>
          <w:szCs w:val="28"/>
          <w:rtl/>
        </w:rPr>
        <w:t>يتم تثبيت وتنصيب الكاميرات خارج الحلبة للجانبيين.</w:t>
      </w:r>
    </w:p>
    <w:p w:rsidR="004D34E8" w:rsidRPr="00D61522" w:rsidRDefault="004D34E8" w:rsidP="004D34E8">
      <w:pPr>
        <w:pStyle w:val="a5"/>
        <w:numPr>
          <w:ilvl w:val="0"/>
          <w:numId w:val="15"/>
        </w:numPr>
        <w:jc w:val="both"/>
        <w:rPr>
          <w:rFonts w:ascii="Times New Roman" w:hAnsi="Times New Roman" w:cs="Times New Roman"/>
          <w:b/>
          <w:i/>
          <w:sz w:val="28"/>
          <w:szCs w:val="28"/>
        </w:rPr>
      </w:pPr>
      <w:r w:rsidRPr="00D61522">
        <w:rPr>
          <w:rFonts w:ascii="Times New Roman" w:hAnsi="Times New Roman" w:cs="Times New Roman"/>
          <w:b/>
          <w:i/>
          <w:sz w:val="28"/>
          <w:szCs w:val="28"/>
          <w:rtl/>
        </w:rPr>
        <w:t>يؤدي الملاكمان جولة واحدة مدتها دقيقة ونصف.</w:t>
      </w:r>
    </w:p>
    <w:p w:rsidR="004D34E8" w:rsidRPr="00D61522" w:rsidRDefault="004D34E8" w:rsidP="004D34E8">
      <w:pPr>
        <w:pStyle w:val="a5"/>
        <w:numPr>
          <w:ilvl w:val="0"/>
          <w:numId w:val="15"/>
        </w:numPr>
        <w:jc w:val="both"/>
        <w:rPr>
          <w:rFonts w:ascii="Times New Roman" w:hAnsi="Times New Roman" w:cs="Times New Roman"/>
          <w:b/>
          <w:i/>
          <w:sz w:val="28"/>
          <w:szCs w:val="28"/>
        </w:rPr>
      </w:pPr>
      <w:r w:rsidRPr="00D61522">
        <w:rPr>
          <w:rFonts w:ascii="Times New Roman" w:hAnsi="Times New Roman" w:cs="Times New Roman"/>
          <w:b/>
          <w:i/>
          <w:sz w:val="28"/>
          <w:szCs w:val="28"/>
          <w:rtl/>
        </w:rPr>
        <w:t>يكون اللكم مشروطا للاعبين.</w:t>
      </w:r>
    </w:p>
    <w:p w:rsidR="004D34E8" w:rsidRPr="00D61522" w:rsidRDefault="004D34E8" w:rsidP="004D34E8">
      <w:pPr>
        <w:pStyle w:val="a5"/>
        <w:numPr>
          <w:ilvl w:val="0"/>
          <w:numId w:val="15"/>
        </w:numPr>
        <w:jc w:val="both"/>
        <w:rPr>
          <w:rFonts w:ascii="Times New Roman" w:hAnsi="Times New Roman" w:cs="Times New Roman"/>
          <w:b/>
          <w:i/>
          <w:sz w:val="28"/>
          <w:szCs w:val="28"/>
        </w:rPr>
      </w:pPr>
      <w:r w:rsidRPr="00D61522">
        <w:rPr>
          <w:rFonts w:ascii="Times New Roman" w:hAnsi="Times New Roman" w:cs="Times New Roman"/>
          <w:b/>
          <w:i/>
          <w:sz w:val="28"/>
          <w:szCs w:val="28"/>
          <w:rtl/>
        </w:rPr>
        <w:t>يشرط الملاكم الأول (الأعسر) بـ المستقيمتان اليمنى واليسرى والمنحنية الجانبية اليمنى.</w:t>
      </w:r>
    </w:p>
    <w:p w:rsidR="004D34E8" w:rsidRPr="00D61522" w:rsidRDefault="004D34E8" w:rsidP="004D34E8">
      <w:pPr>
        <w:pStyle w:val="a5"/>
        <w:numPr>
          <w:ilvl w:val="0"/>
          <w:numId w:val="15"/>
        </w:numPr>
        <w:jc w:val="both"/>
        <w:rPr>
          <w:rFonts w:ascii="Times New Roman" w:hAnsi="Times New Roman" w:cs="Times New Roman"/>
          <w:b/>
          <w:i/>
          <w:sz w:val="28"/>
          <w:szCs w:val="28"/>
        </w:rPr>
      </w:pPr>
      <w:r w:rsidRPr="00D61522">
        <w:rPr>
          <w:rFonts w:ascii="Times New Roman" w:hAnsi="Times New Roman" w:cs="Times New Roman"/>
          <w:b/>
          <w:i/>
          <w:sz w:val="28"/>
          <w:szCs w:val="28"/>
          <w:rtl/>
        </w:rPr>
        <w:t>يشرط الملاكم الثاني (الأيمن) بـ المستقيمتان اليسرى واليمنى والمنحنية الجانبية اليسرى</w:t>
      </w:r>
    </w:p>
    <w:p w:rsidR="004D34E8" w:rsidRPr="00D61522" w:rsidRDefault="004D34E8" w:rsidP="00D82AA1">
      <w:pPr>
        <w:pStyle w:val="a5"/>
        <w:numPr>
          <w:ilvl w:val="0"/>
          <w:numId w:val="14"/>
        </w:numPr>
        <w:spacing w:line="540" w:lineRule="exact"/>
        <w:jc w:val="both"/>
        <w:rPr>
          <w:rFonts w:ascii="Times New Roman" w:hAnsi="Times New Roman" w:cs="Times New Roman"/>
          <w:b/>
          <w:i/>
          <w:sz w:val="28"/>
          <w:szCs w:val="28"/>
        </w:rPr>
      </w:pPr>
      <w:r w:rsidRPr="00D61522">
        <w:rPr>
          <w:rFonts w:ascii="Times New Roman" w:hAnsi="Times New Roman" w:cs="Times New Roman"/>
          <w:bCs/>
          <w:i/>
          <w:sz w:val="28"/>
          <w:szCs w:val="28"/>
          <w:rtl/>
        </w:rPr>
        <w:lastRenderedPageBreak/>
        <w:t xml:space="preserve">طريقة التسجيل </w:t>
      </w:r>
      <w:r w:rsidRPr="00D61522">
        <w:rPr>
          <w:rFonts w:ascii="Times New Roman" w:hAnsi="Times New Roman" w:cs="Times New Roman"/>
          <w:b/>
          <w:i/>
          <w:sz w:val="28"/>
          <w:szCs w:val="28"/>
          <w:rtl/>
        </w:rPr>
        <w:t>: لغرض تقييم الأداء يتم تصوير الجولة وعرضها على السادة الخبراء</w:t>
      </w:r>
      <w:r w:rsidRPr="00D61522">
        <w:rPr>
          <w:rFonts w:ascii="Times New Roman" w:hAnsi="Times New Roman" w:cs="Times New Roman"/>
          <w:sz w:val="28"/>
          <w:szCs w:val="28"/>
          <w:vertAlign w:val="superscript"/>
          <w:rtl/>
        </w:rPr>
        <w:t>(</w:t>
      </w:r>
      <w:r w:rsidRPr="00D61522">
        <w:rPr>
          <w:rFonts w:ascii="Times New Roman" w:hAnsi="Times New Roman" w:cs="Times New Roman"/>
          <w:sz w:val="28"/>
          <w:szCs w:val="28"/>
          <w:vertAlign w:val="superscript"/>
          <w:rtl/>
        </w:rPr>
        <w:footnoteReference w:customMarkFollows="1" w:id="1"/>
        <w:t>*)</w:t>
      </w:r>
      <w:r w:rsidRPr="00D61522">
        <w:rPr>
          <w:rFonts w:ascii="Times New Roman" w:hAnsi="Times New Roman" w:cs="Times New Roman"/>
          <w:b/>
          <w:i/>
          <w:sz w:val="28"/>
          <w:szCs w:val="28"/>
          <w:rtl/>
        </w:rPr>
        <w:t xml:space="preserve"> , لتقيم النتيجة من عشرة درجات للتصرف الخططي ضد الملاكم الأعسر.</w:t>
      </w:r>
    </w:p>
    <w:p w:rsidR="004D34E8" w:rsidRPr="00D61522" w:rsidRDefault="004D34E8" w:rsidP="00D82AA1">
      <w:pPr>
        <w:spacing w:line="540" w:lineRule="exact"/>
        <w:jc w:val="both"/>
        <w:rPr>
          <w:rFonts w:ascii="Times New Roman" w:hAnsi="Times New Roman" w:cs="Times New Roman"/>
          <w:sz w:val="28"/>
          <w:szCs w:val="28"/>
          <w:u w:val="single"/>
        </w:rPr>
      </w:pPr>
      <w:r w:rsidRPr="00D61522">
        <w:rPr>
          <w:rFonts w:ascii="Times New Roman" w:hAnsi="Times New Roman" w:cs="Times New Roman"/>
          <w:b/>
          <w:bCs/>
          <w:sz w:val="28"/>
          <w:szCs w:val="28"/>
          <w:u w:val="single"/>
          <w:rtl/>
        </w:rPr>
        <w:t xml:space="preserve">3-8 الاختبارات البعدية لعينة البحث </w:t>
      </w:r>
    </w:p>
    <w:p w:rsidR="004D34E8" w:rsidRPr="00D61522" w:rsidRDefault="004D34E8" w:rsidP="00D82AA1">
      <w:pPr>
        <w:spacing w:line="540" w:lineRule="exact"/>
        <w:jc w:val="both"/>
        <w:rPr>
          <w:rFonts w:ascii="Times New Roman" w:hAnsi="Times New Roman" w:cs="Times New Roman"/>
          <w:b/>
          <w:bCs/>
          <w:sz w:val="28"/>
          <w:szCs w:val="28"/>
          <w:rtl/>
        </w:rPr>
      </w:pPr>
      <w:r w:rsidRPr="00D61522">
        <w:rPr>
          <w:rFonts w:ascii="Times New Roman" w:hAnsi="Times New Roman" w:cs="Times New Roman"/>
          <w:sz w:val="28"/>
          <w:szCs w:val="28"/>
          <w:rtl/>
        </w:rPr>
        <w:tab/>
        <w:t xml:space="preserve"> بعد أن تم تطبيق مفردات المنهج التدريبي المقترح </w:t>
      </w:r>
      <w:r w:rsidRPr="00D61522">
        <w:rPr>
          <w:rFonts w:ascii="Times New Roman" w:hAnsi="Times New Roman" w:cs="Times New Roman"/>
          <w:sz w:val="28"/>
          <w:szCs w:val="28"/>
          <w:vertAlign w:val="superscript"/>
          <w:rtl/>
        </w:rPr>
        <w:t>(</w:t>
      </w:r>
      <w:r w:rsidRPr="00D61522">
        <w:rPr>
          <w:rFonts w:ascii="Times New Roman" w:hAnsi="Times New Roman" w:cs="Times New Roman"/>
          <w:sz w:val="28"/>
          <w:szCs w:val="28"/>
          <w:vertAlign w:val="superscript"/>
          <w:rtl/>
        </w:rPr>
        <w:footnoteReference w:customMarkFollows="1" w:id="2"/>
        <w:t xml:space="preserve">*) </w:t>
      </w:r>
      <w:r w:rsidRPr="00D61522">
        <w:rPr>
          <w:rFonts w:ascii="Times New Roman" w:hAnsi="Times New Roman" w:cs="Times New Roman"/>
          <w:sz w:val="28"/>
          <w:szCs w:val="28"/>
          <w:rtl/>
        </w:rPr>
        <w:t>، على مدار ثمانية أسابيع ابتداء من يوم السبت المصادف 4/2/2017 ولغاية يوم الأربعاء المصادف 29/3/2017 وبشكل طبيعي دون عراقيل , تم إعطاء فترة راحة مدتها ثلاثة أيام , بعدها في يوم السبت المصادف 1/4/201</w:t>
      </w:r>
      <w:r w:rsidR="007B1AE0">
        <w:rPr>
          <w:rFonts w:ascii="Times New Roman" w:hAnsi="Times New Roman" w:cs="Times New Roman" w:hint="cs"/>
          <w:sz w:val="28"/>
          <w:szCs w:val="28"/>
          <w:rtl/>
        </w:rPr>
        <w:t>7</w:t>
      </w:r>
      <w:r w:rsidRPr="00D61522">
        <w:rPr>
          <w:rFonts w:ascii="Times New Roman" w:hAnsi="Times New Roman" w:cs="Times New Roman"/>
          <w:sz w:val="28"/>
          <w:szCs w:val="28"/>
          <w:rtl/>
        </w:rPr>
        <w:t xml:space="preserve"> تم إجراء الاختبارات البعدية لعينة البحث</w:t>
      </w:r>
      <w:r w:rsidR="00582C9D">
        <w:rPr>
          <w:rFonts w:ascii="Times New Roman" w:hAnsi="Times New Roman" w:cs="Times New Roman" w:hint="cs"/>
          <w:sz w:val="28"/>
          <w:szCs w:val="28"/>
          <w:rtl/>
        </w:rPr>
        <w:t xml:space="preserve"> في قاعة الملاكمة كلية التربية الأساسية جامعة ديالى </w:t>
      </w:r>
      <w:r w:rsidRPr="00D61522">
        <w:rPr>
          <w:rFonts w:ascii="Times New Roman" w:hAnsi="Times New Roman" w:cs="Times New Roman"/>
          <w:sz w:val="28"/>
          <w:szCs w:val="28"/>
          <w:rtl/>
        </w:rPr>
        <w:t xml:space="preserve"> , وقد حرص الباحث</w:t>
      </w:r>
      <w:r w:rsidR="00582C9D">
        <w:rPr>
          <w:rFonts w:ascii="Times New Roman" w:hAnsi="Times New Roman" w:cs="Times New Roman" w:hint="cs"/>
          <w:sz w:val="28"/>
          <w:szCs w:val="28"/>
          <w:rtl/>
        </w:rPr>
        <w:t>ان</w:t>
      </w:r>
      <w:r w:rsidRPr="00D61522">
        <w:rPr>
          <w:rFonts w:ascii="Times New Roman" w:hAnsi="Times New Roman" w:cs="Times New Roman"/>
          <w:sz w:val="28"/>
          <w:szCs w:val="28"/>
          <w:rtl/>
        </w:rPr>
        <w:t xml:space="preserve"> بالالتزام على توفير وتهيئة الظروف التي تم إجراء الاختبارات القبلية فيها من حيث فريق العمل المساعد</w:t>
      </w:r>
      <w:r w:rsidRPr="00D61522">
        <w:rPr>
          <w:rFonts w:ascii="Times New Roman" w:hAnsi="Times New Roman" w:cs="Times New Roman"/>
          <w:sz w:val="28"/>
          <w:szCs w:val="28"/>
          <w:vertAlign w:val="superscript"/>
          <w:rtl/>
        </w:rPr>
        <w:t>(</w:t>
      </w:r>
      <w:r w:rsidRPr="00D61522">
        <w:rPr>
          <w:rFonts w:ascii="Times New Roman" w:hAnsi="Times New Roman" w:cs="Times New Roman"/>
          <w:sz w:val="28"/>
          <w:szCs w:val="28"/>
          <w:vertAlign w:val="superscript"/>
        </w:rPr>
        <w:footnoteReference w:customMarkFollows="1" w:id="3"/>
        <w:sym w:font="Symbol" w:char="F02A"/>
      </w:r>
      <w:r w:rsidRPr="00D61522">
        <w:rPr>
          <w:rFonts w:ascii="Times New Roman" w:hAnsi="Times New Roman" w:cs="Times New Roman"/>
          <w:sz w:val="28"/>
          <w:szCs w:val="28"/>
          <w:vertAlign w:val="superscript"/>
          <w:rtl/>
        </w:rPr>
        <w:t>)</w:t>
      </w:r>
      <w:r w:rsidRPr="00D61522">
        <w:rPr>
          <w:rFonts w:ascii="Times New Roman" w:hAnsi="Times New Roman" w:cs="Times New Roman"/>
          <w:sz w:val="28"/>
          <w:szCs w:val="28"/>
          <w:rtl/>
        </w:rPr>
        <w:t xml:space="preserve"> ، والزمان والمكان والأدوات اللازمة. </w:t>
      </w:r>
    </w:p>
    <w:p w:rsidR="004D34E8" w:rsidRPr="00D61522" w:rsidRDefault="004D34E8" w:rsidP="00D82AA1">
      <w:pPr>
        <w:spacing w:line="540" w:lineRule="exact"/>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lang w:bidi="ar-IQ"/>
        </w:rPr>
        <w:t>3-9 المعالجات الاحصائية</w:t>
      </w:r>
    </w:p>
    <w:p w:rsidR="004D34E8" w:rsidRPr="00D61522" w:rsidRDefault="004D34E8" w:rsidP="00D82AA1">
      <w:pPr>
        <w:spacing w:line="540" w:lineRule="exact"/>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 xml:space="preserve">       وقد استخدم الباحثان الحقيبة الإحصائية </w:t>
      </w:r>
      <w:r w:rsidRPr="00D61522">
        <w:rPr>
          <w:rFonts w:ascii="Times New Roman" w:hAnsi="Times New Roman" w:cs="Times New Roman"/>
          <w:sz w:val="28"/>
          <w:szCs w:val="28"/>
        </w:rPr>
        <w:t>spss</w:t>
      </w:r>
      <w:r w:rsidRPr="00D61522">
        <w:rPr>
          <w:rFonts w:ascii="Times New Roman" w:hAnsi="Times New Roman" w:cs="Times New Roman"/>
          <w:sz w:val="28"/>
          <w:szCs w:val="28"/>
          <w:rtl/>
          <w:lang w:bidi="ar-IQ"/>
        </w:rPr>
        <w:t xml:space="preserve"> في معالجة النتائج والتي شملت على. </w:t>
      </w:r>
    </w:p>
    <w:p w:rsidR="004D34E8" w:rsidRPr="00D61522" w:rsidRDefault="004D34E8" w:rsidP="00D82AA1">
      <w:pPr>
        <w:pStyle w:val="a5"/>
        <w:numPr>
          <w:ilvl w:val="0"/>
          <w:numId w:val="16"/>
        </w:numPr>
        <w:spacing w:line="540" w:lineRule="exact"/>
        <w:jc w:val="both"/>
        <w:rPr>
          <w:rFonts w:ascii="Times New Roman" w:hAnsi="Times New Roman" w:cs="Times New Roman"/>
          <w:sz w:val="28"/>
          <w:szCs w:val="28"/>
          <w:rtl/>
        </w:rPr>
      </w:pPr>
      <w:r w:rsidRPr="00D61522">
        <w:rPr>
          <w:rFonts w:ascii="Times New Roman" w:hAnsi="Times New Roman" w:cs="Times New Roman"/>
          <w:sz w:val="28"/>
          <w:szCs w:val="28"/>
          <w:rtl/>
          <w:lang w:bidi="ar-IQ"/>
        </w:rPr>
        <w:t>الوسط الحسابي.</w:t>
      </w:r>
    </w:p>
    <w:p w:rsidR="004D34E8" w:rsidRPr="00D61522" w:rsidRDefault="004D34E8" w:rsidP="00D82AA1">
      <w:pPr>
        <w:pStyle w:val="a5"/>
        <w:numPr>
          <w:ilvl w:val="0"/>
          <w:numId w:val="16"/>
        </w:numPr>
        <w:spacing w:line="540" w:lineRule="exact"/>
        <w:jc w:val="both"/>
        <w:rPr>
          <w:rFonts w:ascii="Times New Roman" w:hAnsi="Times New Roman" w:cs="Times New Roman"/>
          <w:sz w:val="28"/>
          <w:szCs w:val="28"/>
        </w:rPr>
      </w:pPr>
      <w:r w:rsidRPr="00D61522">
        <w:rPr>
          <w:rFonts w:ascii="Times New Roman" w:hAnsi="Times New Roman" w:cs="Times New Roman"/>
          <w:sz w:val="28"/>
          <w:szCs w:val="28"/>
          <w:rtl/>
          <w:lang w:bidi="ar-IQ"/>
        </w:rPr>
        <w:t>الوسيط.</w:t>
      </w:r>
    </w:p>
    <w:p w:rsidR="004D34E8" w:rsidRPr="00D61522" w:rsidRDefault="004D34E8" w:rsidP="00D82AA1">
      <w:pPr>
        <w:pStyle w:val="a5"/>
        <w:numPr>
          <w:ilvl w:val="0"/>
          <w:numId w:val="16"/>
        </w:numPr>
        <w:spacing w:line="540" w:lineRule="exact"/>
        <w:jc w:val="both"/>
        <w:rPr>
          <w:rFonts w:ascii="Times New Roman" w:hAnsi="Times New Roman" w:cs="Times New Roman"/>
          <w:sz w:val="28"/>
          <w:szCs w:val="28"/>
        </w:rPr>
      </w:pPr>
      <w:r w:rsidRPr="00D61522">
        <w:rPr>
          <w:rFonts w:ascii="Times New Roman" w:hAnsi="Times New Roman" w:cs="Times New Roman"/>
          <w:sz w:val="28"/>
          <w:szCs w:val="28"/>
          <w:rtl/>
          <w:lang w:bidi="ar-IQ"/>
        </w:rPr>
        <w:t>الانحراف المعياري.</w:t>
      </w:r>
    </w:p>
    <w:p w:rsidR="004D34E8" w:rsidRPr="00D61522" w:rsidRDefault="004D34E8" w:rsidP="00D82AA1">
      <w:pPr>
        <w:pStyle w:val="a5"/>
        <w:numPr>
          <w:ilvl w:val="0"/>
          <w:numId w:val="16"/>
        </w:numPr>
        <w:spacing w:line="540" w:lineRule="exact"/>
        <w:jc w:val="both"/>
        <w:rPr>
          <w:rFonts w:ascii="Times New Roman" w:hAnsi="Times New Roman" w:cs="Times New Roman"/>
          <w:sz w:val="28"/>
          <w:szCs w:val="28"/>
        </w:rPr>
      </w:pPr>
      <w:r w:rsidRPr="00D61522">
        <w:rPr>
          <w:rFonts w:ascii="Times New Roman" w:hAnsi="Times New Roman" w:cs="Times New Roman"/>
          <w:sz w:val="28"/>
          <w:szCs w:val="28"/>
          <w:rtl/>
          <w:lang w:bidi="ar-IQ"/>
        </w:rPr>
        <w:t>معامل الالتواء.</w:t>
      </w:r>
    </w:p>
    <w:p w:rsidR="004D34E8" w:rsidRPr="00D61522" w:rsidRDefault="004D34E8" w:rsidP="00D82AA1">
      <w:pPr>
        <w:pStyle w:val="a5"/>
        <w:numPr>
          <w:ilvl w:val="0"/>
          <w:numId w:val="16"/>
        </w:numPr>
        <w:spacing w:line="540" w:lineRule="exact"/>
        <w:jc w:val="both"/>
        <w:rPr>
          <w:rFonts w:ascii="Times New Roman" w:hAnsi="Times New Roman" w:cs="Times New Roman"/>
          <w:sz w:val="28"/>
          <w:szCs w:val="28"/>
        </w:rPr>
      </w:pPr>
      <w:r w:rsidRPr="00D61522">
        <w:rPr>
          <w:rFonts w:ascii="Times New Roman" w:hAnsi="Times New Roman" w:cs="Times New Roman"/>
          <w:sz w:val="28"/>
          <w:szCs w:val="28"/>
          <w:rtl/>
          <w:lang w:bidi="ar-IQ"/>
        </w:rPr>
        <w:t>(</w:t>
      </w:r>
      <w:r w:rsidRPr="00D61522">
        <w:rPr>
          <w:rFonts w:ascii="Times New Roman" w:hAnsi="Times New Roman" w:cs="Times New Roman"/>
          <w:sz w:val="28"/>
          <w:szCs w:val="28"/>
        </w:rPr>
        <w:t>t-test</w:t>
      </w:r>
      <w:r w:rsidRPr="00D61522">
        <w:rPr>
          <w:rFonts w:ascii="Times New Roman" w:hAnsi="Times New Roman" w:cs="Times New Roman"/>
          <w:sz w:val="28"/>
          <w:szCs w:val="28"/>
          <w:rtl/>
          <w:lang w:bidi="ar-IQ"/>
        </w:rPr>
        <w:t>) للمجموعات المترابطة.</w:t>
      </w:r>
    </w:p>
    <w:p w:rsidR="004D34E8" w:rsidRPr="00D61522" w:rsidRDefault="004D34E8" w:rsidP="004D34E8">
      <w:pPr>
        <w:jc w:val="center"/>
        <w:rPr>
          <w:rFonts w:ascii="Times New Roman" w:hAnsi="Times New Roman" w:cs="Times New Roman"/>
          <w:b/>
          <w:bCs/>
          <w:sz w:val="28"/>
          <w:szCs w:val="28"/>
          <w:u w:val="single"/>
          <w:rtl/>
        </w:rPr>
      </w:pPr>
    </w:p>
    <w:p w:rsidR="004D34E8" w:rsidRPr="00D61522" w:rsidRDefault="004D34E8" w:rsidP="004D34E8">
      <w:pPr>
        <w:jc w:val="center"/>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lastRenderedPageBreak/>
        <w:t>الباب الرابع</w:t>
      </w:r>
    </w:p>
    <w:p w:rsidR="004D34E8" w:rsidRPr="00D61522" w:rsidRDefault="004D34E8" w:rsidP="004D34E8">
      <w:pPr>
        <w:jc w:val="lowKashida"/>
        <w:rPr>
          <w:rFonts w:ascii="Times New Roman" w:eastAsia="Calibri" w:hAnsi="Times New Roman" w:cs="Times New Roman"/>
          <w:bCs/>
          <w:sz w:val="28"/>
          <w:szCs w:val="28"/>
          <w:u w:val="single"/>
          <w:rtl/>
          <w:lang w:eastAsia="zh-CN" w:bidi="ar-IQ"/>
        </w:rPr>
      </w:pPr>
      <w:r w:rsidRPr="00D61522">
        <w:rPr>
          <w:rFonts w:ascii="Times New Roman" w:eastAsia="Calibri" w:hAnsi="Times New Roman" w:cs="Times New Roman"/>
          <w:bCs/>
          <w:sz w:val="28"/>
          <w:szCs w:val="28"/>
          <w:u w:val="single"/>
          <w:rtl/>
          <w:lang w:eastAsia="zh-CN" w:bidi="ar-IQ"/>
        </w:rPr>
        <w:t>4- (عرض النتائج وتحليلها ومناقشتها):</w:t>
      </w:r>
    </w:p>
    <w:p w:rsidR="004D34E8" w:rsidRPr="00D61522" w:rsidRDefault="004D34E8" w:rsidP="004D34E8">
      <w:pPr>
        <w:jc w:val="lowKashida"/>
        <w:rPr>
          <w:rFonts w:ascii="Times New Roman" w:eastAsia="Calibri" w:hAnsi="Times New Roman" w:cs="Times New Roman"/>
          <w:bCs/>
          <w:sz w:val="28"/>
          <w:szCs w:val="28"/>
          <w:rtl/>
          <w:lang w:eastAsia="zh-CN" w:bidi="ar-IQ"/>
        </w:rPr>
      </w:pPr>
      <w:r w:rsidRPr="00D61522">
        <w:rPr>
          <w:rFonts w:ascii="Times New Roman" w:eastAsia="Calibri" w:hAnsi="Times New Roman" w:cs="Times New Roman"/>
          <w:bCs/>
          <w:sz w:val="28"/>
          <w:szCs w:val="28"/>
          <w:rtl/>
          <w:lang w:eastAsia="zh-CN" w:bidi="ar-IQ"/>
        </w:rPr>
        <w:t xml:space="preserve">4-1عرض نتائج اختبارات القدرة اللاهوائية الفوسفاجينية </w:t>
      </w:r>
      <w:r w:rsidRPr="00D61522">
        <w:rPr>
          <w:rFonts w:ascii="Times New Roman" w:hAnsi="Times New Roman" w:cs="Times New Roman"/>
          <w:b/>
          <w:bCs/>
          <w:sz w:val="28"/>
          <w:szCs w:val="28"/>
          <w:rtl/>
          <w:lang w:bidi="ar-IQ"/>
        </w:rPr>
        <w:t>والتصرف</w:t>
      </w:r>
      <w:r w:rsidRPr="00D61522">
        <w:rPr>
          <w:rFonts w:ascii="Times New Roman" w:hAnsi="Times New Roman" w:cs="Times New Roman"/>
          <w:sz w:val="28"/>
          <w:szCs w:val="28"/>
          <w:rtl/>
          <w:lang w:bidi="ar-IQ"/>
        </w:rPr>
        <w:t xml:space="preserve"> </w:t>
      </w:r>
      <w:r w:rsidRPr="00D61522">
        <w:rPr>
          <w:rFonts w:ascii="Times New Roman" w:eastAsia="Calibri" w:hAnsi="Times New Roman" w:cs="Times New Roman"/>
          <w:bCs/>
          <w:sz w:val="28"/>
          <w:szCs w:val="28"/>
          <w:rtl/>
          <w:lang w:eastAsia="zh-CN" w:bidi="ar-IQ"/>
        </w:rPr>
        <w:t>الخططي للاختبارين القبلي والبعدي لعينة البحث وتحليلها ومناقشتها:</w:t>
      </w:r>
    </w:p>
    <w:p w:rsidR="004D34E8" w:rsidRPr="00D61522" w:rsidRDefault="004D34E8" w:rsidP="004D34E8">
      <w:pPr>
        <w:jc w:val="lowKashida"/>
        <w:rPr>
          <w:rFonts w:ascii="Times New Roman" w:eastAsia="Calibri" w:hAnsi="Times New Roman" w:cs="Times New Roman"/>
          <w:b/>
          <w:sz w:val="28"/>
          <w:szCs w:val="28"/>
          <w:rtl/>
        </w:rPr>
      </w:pPr>
      <w:r w:rsidRPr="00D61522">
        <w:rPr>
          <w:rFonts w:ascii="Times New Roman" w:eastAsia="Calibri" w:hAnsi="Times New Roman" w:cs="Times New Roman"/>
          <w:b/>
          <w:sz w:val="28"/>
          <w:szCs w:val="28"/>
          <w:rtl/>
        </w:rPr>
        <w:t xml:space="preserve">تم عرض نتائج الأوساط الحسابية والانحرافات المعيارية واختبار </w:t>
      </w:r>
      <w:r w:rsidRPr="00D61522">
        <w:rPr>
          <w:rFonts w:ascii="Times New Roman" w:eastAsia="Calibri" w:hAnsi="Times New Roman" w:cs="Times New Roman"/>
          <w:b/>
          <w:sz w:val="28"/>
          <w:szCs w:val="28"/>
        </w:rPr>
        <w:t>(t-test)</w:t>
      </w:r>
      <w:r w:rsidRPr="00D61522">
        <w:rPr>
          <w:rFonts w:ascii="Times New Roman" w:eastAsia="Calibri" w:hAnsi="Times New Roman" w:cs="Times New Roman"/>
          <w:b/>
          <w:sz w:val="28"/>
          <w:szCs w:val="28"/>
          <w:rtl/>
          <w:lang w:bidi="ar-IQ"/>
        </w:rPr>
        <w:t xml:space="preserve"> ل</w:t>
      </w:r>
      <w:r w:rsidRPr="00D61522">
        <w:rPr>
          <w:rFonts w:ascii="Times New Roman" w:eastAsia="Calibri" w:hAnsi="Times New Roman" w:cs="Times New Roman"/>
          <w:b/>
          <w:sz w:val="28"/>
          <w:szCs w:val="28"/>
          <w:rtl/>
        </w:rPr>
        <w:t xml:space="preserve">اختبارات القدرة اللاهوائية الفوسفاجينية </w:t>
      </w:r>
      <w:r w:rsidRPr="00D61522">
        <w:rPr>
          <w:rFonts w:ascii="Times New Roman" w:hAnsi="Times New Roman" w:cs="Times New Roman"/>
          <w:sz w:val="28"/>
          <w:szCs w:val="28"/>
          <w:rtl/>
          <w:lang w:bidi="ar-IQ"/>
        </w:rPr>
        <w:t xml:space="preserve">والتصرف </w:t>
      </w:r>
      <w:r w:rsidRPr="00D61522">
        <w:rPr>
          <w:rFonts w:ascii="Times New Roman" w:eastAsia="Calibri" w:hAnsi="Times New Roman" w:cs="Times New Roman"/>
          <w:b/>
          <w:sz w:val="28"/>
          <w:szCs w:val="28"/>
          <w:rtl/>
        </w:rPr>
        <w:t>الخططي للاختبارين القبلي والبعدي وتحليلها ومناقشتها في الجدولين (2) و(3).</w:t>
      </w:r>
    </w:p>
    <w:p w:rsidR="004D34E8" w:rsidRPr="00D61522" w:rsidRDefault="004D34E8" w:rsidP="004D34E8">
      <w:pPr>
        <w:shd w:val="clear" w:color="auto" w:fill="FFFFFF"/>
        <w:spacing w:line="240" w:lineRule="auto"/>
        <w:jc w:val="center"/>
        <w:rPr>
          <w:rFonts w:ascii="Times New Roman" w:eastAsia="Calibri" w:hAnsi="Times New Roman" w:cs="Times New Roman"/>
          <w:b/>
          <w:bCs/>
          <w:sz w:val="28"/>
          <w:szCs w:val="28"/>
          <w:rtl/>
          <w:lang w:bidi="ar-IQ"/>
        </w:rPr>
      </w:pPr>
      <w:r w:rsidRPr="00D61522">
        <w:rPr>
          <w:rFonts w:ascii="Times New Roman" w:eastAsia="Calibri" w:hAnsi="Times New Roman" w:cs="Times New Roman"/>
          <w:b/>
          <w:bCs/>
          <w:sz w:val="28"/>
          <w:szCs w:val="28"/>
          <w:rtl/>
          <w:lang w:bidi="ar-IQ"/>
        </w:rPr>
        <w:t>الجدول (2)</w:t>
      </w:r>
    </w:p>
    <w:p w:rsidR="004D34E8" w:rsidRPr="00D61522" w:rsidRDefault="004D34E8" w:rsidP="004D34E8">
      <w:pPr>
        <w:shd w:val="clear" w:color="auto" w:fill="FFFFFF"/>
        <w:spacing w:line="240" w:lineRule="auto"/>
        <w:jc w:val="center"/>
        <w:rPr>
          <w:rFonts w:ascii="Times New Roman" w:eastAsia="Calibri" w:hAnsi="Times New Roman" w:cs="Times New Roman"/>
          <w:b/>
          <w:bCs/>
          <w:sz w:val="28"/>
          <w:szCs w:val="28"/>
          <w:rtl/>
          <w:lang w:bidi="ar-IQ"/>
        </w:rPr>
      </w:pPr>
      <w:r w:rsidRPr="00D61522">
        <w:rPr>
          <w:rFonts w:ascii="Times New Roman" w:eastAsia="Calibri" w:hAnsi="Times New Roman" w:cs="Times New Roman"/>
          <w:b/>
          <w:bCs/>
          <w:sz w:val="28"/>
          <w:szCs w:val="28"/>
          <w:rtl/>
          <w:lang w:bidi="ar-IQ"/>
        </w:rPr>
        <w:t xml:space="preserve">الأوساط الحسابية والانحرافات المعيارية ونسبة التطور في نتائج القدرة اللاهوائية الفوسفاجينية والتصرف الخططي للاختبارين القبلي والبعدي </w:t>
      </w:r>
    </w:p>
    <w:tbl>
      <w:tblPr>
        <w:tblStyle w:val="2"/>
        <w:bidiVisual/>
        <w:tblW w:w="8805" w:type="dxa"/>
        <w:jc w:val="center"/>
        <w:tblLayout w:type="fixed"/>
        <w:tblLook w:val="01E0" w:firstRow="1" w:lastRow="1" w:firstColumn="1" w:lastColumn="1" w:noHBand="0" w:noVBand="0"/>
      </w:tblPr>
      <w:tblGrid>
        <w:gridCol w:w="1924"/>
        <w:gridCol w:w="910"/>
        <w:gridCol w:w="1218"/>
        <w:gridCol w:w="1064"/>
        <w:gridCol w:w="1265"/>
        <w:gridCol w:w="1005"/>
        <w:gridCol w:w="1419"/>
      </w:tblGrid>
      <w:tr w:rsidR="004D34E8" w:rsidRPr="00D61522" w:rsidTr="004D34E8">
        <w:trPr>
          <w:trHeight w:val="51"/>
          <w:jc w:val="center"/>
        </w:trPr>
        <w:tc>
          <w:tcPr>
            <w:tcW w:w="192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rtl/>
                <w:lang w:bidi="ar-IQ"/>
              </w:rPr>
            </w:pPr>
            <w:r w:rsidRPr="00D61522">
              <w:rPr>
                <w:b/>
                <w:bCs/>
                <w:sz w:val="28"/>
                <w:szCs w:val="28"/>
                <w:rtl/>
                <w:lang w:bidi="ar-IQ"/>
              </w:rPr>
              <w:t>المتغيرات</w:t>
            </w:r>
          </w:p>
        </w:tc>
        <w:tc>
          <w:tcPr>
            <w:tcW w:w="90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وحدة</w:t>
            </w:r>
          </w:p>
          <w:p w:rsidR="004D34E8" w:rsidRPr="00D61522" w:rsidRDefault="004D34E8">
            <w:pPr>
              <w:spacing w:after="0" w:line="240" w:lineRule="auto"/>
              <w:jc w:val="center"/>
              <w:rPr>
                <w:b/>
                <w:bCs/>
                <w:sz w:val="28"/>
                <w:szCs w:val="28"/>
                <w:rtl/>
                <w:lang w:bidi="ar-IQ"/>
              </w:rPr>
            </w:pPr>
            <w:r w:rsidRPr="00D61522">
              <w:rPr>
                <w:b/>
                <w:bCs/>
                <w:sz w:val="28"/>
                <w:szCs w:val="28"/>
                <w:rtl/>
                <w:lang w:bidi="ar-IQ"/>
              </w:rPr>
              <w:t>القياس</w:t>
            </w:r>
          </w:p>
        </w:tc>
        <w:tc>
          <w:tcPr>
            <w:tcW w:w="228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الاختبار القبلي</w:t>
            </w:r>
          </w:p>
        </w:tc>
        <w:tc>
          <w:tcPr>
            <w:tcW w:w="226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الاختبار البعدي</w:t>
            </w:r>
          </w:p>
        </w:tc>
        <w:tc>
          <w:tcPr>
            <w:tcW w:w="1418"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نسبة التطور</w:t>
            </w:r>
          </w:p>
        </w:tc>
      </w:tr>
      <w:tr w:rsidR="004D34E8" w:rsidRPr="00D61522" w:rsidTr="004D34E8">
        <w:trPr>
          <w:jc w:val="center"/>
        </w:trPr>
        <w:tc>
          <w:tcPr>
            <w:tcW w:w="192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left"/>
              <w:rPr>
                <w:b/>
                <w:bCs/>
                <w:sz w:val="28"/>
                <w:szCs w:val="28"/>
                <w:lang w:bidi="ar-IQ"/>
              </w:rPr>
            </w:pPr>
          </w:p>
        </w:tc>
        <w:tc>
          <w:tcPr>
            <w:tcW w:w="909"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left"/>
              <w:rPr>
                <w:b/>
                <w:bCs/>
                <w:sz w:val="28"/>
                <w:szCs w:val="28"/>
                <w:lang w:bidi="ar-IQ"/>
              </w:rPr>
            </w:pPr>
          </w:p>
        </w:tc>
        <w:tc>
          <w:tcPr>
            <w:tcW w:w="1217"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سَ</w:t>
            </w:r>
          </w:p>
        </w:tc>
        <w:tc>
          <w:tcPr>
            <w:tcW w:w="1063"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ع</w:t>
            </w:r>
          </w:p>
        </w:tc>
        <w:tc>
          <w:tcPr>
            <w:tcW w:w="1264"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سَ</w:t>
            </w:r>
          </w:p>
        </w:tc>
        <w:tc>
          <w:tcPr>
            <w:tcW w:w="1004"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after="0" w:line="240" w:lineRule="auto"/>
              <w:jc w:val="center"/>
              <w:rPr>
                <w:b/>
                <w:bCs/>
                <w:sz w:val="28"/>
                <w:szCs w:val="28"/>
                <w:lang w:bidi="ar-IQ"/>
              </w:rPr>
            </w:pPr>
            <w:r w:rsidRPr="00D61522">
              <w:rPr>
                <w:b/>
                <w:bCs/>
                <w:sz w:val="28"/>
                <w:szCs w:val="28"/>
                <w:rtl/>
                <w:lang w:bidi="ar-IQ"/>
              </w:rPr>
              <w:t>ع</w:t>
            </w:r>
          </w:p>
        </w:tc>
        <w:tc>
          <w:tcPr>
            <w:tcW w:w="141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left"/>
              <w:rPr>
                <w:b/>
                <w:bCs/>
                <w:sz w:val="28"/>
                <w:szCs w:val="28"/>
                <w:lang w:bidi="ar-IQ"/>
              </w:rPr>
            </w:pPr>
          </w:p>
        </w:tc>
      </w:tr>
      <w:tr w:rsidR="004D34E8" w:rsidRPr="00D61522" w:rsidTr="004D34E8">
        <w:trPr>
          <w:trHeight w:val="51"/>
          <w:jc w:val="center"/>
        </w:trPr>
        <w:tc>
          <w:tcPr>
            <w:tcW w:w="1924" w:type="dxa"/>
            <w:tcBorders>
              <w:top w:val="thinThickSmallGap" w:sz="24" w:space="0" w:color="auto"/>
              <w:left w:val="thinThickSmallGap" w:sz="24" w:space="0" w:color="auto"/>
              <w:bottom w:val="single" w:sz="4" w:space="0" w:color="auto"/>
              <w:right w:val="thinThickSmallGap" w:sz="24" w:space="0" w:color="auto"/>
            </w:tcBorders>
            <w:shd w:val="clear" w:color="auto" w:fill="FFFFFF"/>
            <w:vAlign w:val="center"/>
            <w:hideMark/>
          </w:tcPr>
          <w:p w:rsidR="004D34E8" w:rsidRPr="00D61522" w:rsidRDefault="004D34E8">
            <w:pPr>
              <w:spacing w:after="0" w:line="240" w:lineRule="auto"/>
              <w:jc w:val="left"/>
              <w:rPr>
                <w:sz w:val="28"/>
                <w:szCs w:val="28"/>
                <w:lang w:bidi="ar-IQ"/>
              </w:rPr>
            </w:pPr>
            <w:bookmarkStart w:id="1" w:name="_Hlk200975817"/>
            <w:r w:rsidRPr="00D61522">
              <w:rPr>
                <w:sz w:val="28"/>
                <w:szCs w:val="28"/>
                <w:rtl/>
                <w:lang w:bidi="ar-IQ"/>
              </w:rPr>
              <w:t>القدرة اللاهوائية</w:t>
            </w:r>
          </w:p>
        </w:tc>
        <w:tc>
          <w:tcPr>
            <w:tcW w:w="909" w:type="dxa"/>
            <w:tcBorders>
              <w:top w:val="thinThickSmallGap" w:sz="24" w:space="0" w:color="auto"/>
              <w:left w:val="thinThickSmallGap" w:sz="24" w:space="0" w:color="auto"/>
              <w:bottom w:val="single" w:sz="4" w:space="0" w:color="auto"/>
              <w:right w:val="thinThickSmallGap" w:sz="24" w:space="0" w:color="auto"/>
            </w:tcBorders>
            <w:shd w:val="clear" w:color="auto" w:fill="FFFFFF"/>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سم</w:t>
            </w:r>
          </w:p>
        </w:tc>
        <w:tc>
          <w:tcPr>
            <w:tcW w:w="1217" w:type="dxa"/>
            <w:tcBorders>
              <w:top w:val="thinThickSmallGap" w:sz="24" w:space="0" w:color="auto"/>
              <w:left w:val="thinThickSmallGap" w:sz="24" w:space="0" w:color="auto"/>
              <w:bottom w:val="single" w:sz="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lang w:bidi="ar-IQ"/>
              </w:rPr>
            </w:pPr>
            <w:r w:rsidRPr="00D61522">
              <w:rPr>
                <w:sz w:val="28"/>
                <w:szCs w:val="28"/>
                <w:rtl/>
                <w:lang w:bidi="ar-IQ"/>
              </w:rPr>
              <w:t>1028.41</w:t>
            </w:r>
          </w:p>
        </w:tc>
        <w:tc>
          <w:tcPr>
            <w:tcW w:w="1063" w:type="dxa"/>
            <w:tcBorders>
              <w:top w:val="thinThickSmallGap" w:sz="24" w:space="0" w:color="auto"/>
              <w:left w:val="thinThickSmallGap" w:sz="24" w:space="0" w:color="auto"/>
              <w:bottom w:val="single" w:sz="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rtl/>
                <w:lang w:bidi="ar-IQ"/>
              </w:rPr>
            </w:pPr>
            <w:r w:rsidRPr="00D61522">
              <w:rPr>
                <w:sz w:val="28"/>
                <w:szCs w:val="28"/>
                <w:rtl/>
                <w:lang w:bidi="ar-IQ"/>
              </w:rPr>
              <w:t>75.31</w:t>
            </w:r>
          </w:p>
        </w:tc>
        <w:tc>
          <w:tcPr>
            <w:tcW w:w="1264" w:type="dxa"/>
            <w:tcBorders>
              <w:top w:val="thinThickSmallGap" w:sz="24" w:space="0" w:color="auto"/>
              <w:left w:val="thinThickSmallGap" w:sz="24" w:space="0" w:color="auto"/>
              <w:bottom w:val="single" w:sz="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rtl/>
                <w:lang w:bidi="ar-IQ"/>
              </w:rPr>
            </w:pPr>
            <w:r w:rsidRPr="00D61522">
              <w:rPr>
                <w:sz w:val="28"/>
                <w:szCs w:val="28"/>
                <w:rtl/>
                <w:lang w:bidi="ar-IQ"/>
              </w:rPr>
              <w:t>1213.45</w:t>
            </w:r>
          </w:p>
        </w:tc>
        <w:tc>
          <w:tcPr>
            <w:tcW w:w="1004"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after="0" w:line="360" w:lineRule="auto"/>
              <w:jc w:val="center"/>
              <w:rPr>
                <w:sz w:val="28"/>
                <w:szCs w:val="28"/>
                <w:rtl/>
                <w:lang w:bidi="ar-IQ"/>
              </w:rPr>
            </w:pPr>
            <w:r w:rsidRPr="00D61522">
              <w:rPr>
                <w:sz w:val="28"/>
                <w:szCs w:val="28"/>
                <w:rtl/>
                <w:lang w:bidi="ar-IQ"/>
              </w:rPr>
              <w:t>48.31</w:t>
            </w:r>
          </w:p>
        </w:tc>
        <w:tc>
          <w:tcPr>
            <w:tcW w:w="1418"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after="0" w:line="360" w:lineRule="auto"/>
              <w:jc w:val="center"/>
              <w:rPr>
                <w:sz w:val="28"/>
                <w:szCs w:val="28"/>
                <w:rtl/>
                <w:lang w:bidi="ar-IQ"/>
              </w:rPr>
            </w:pPr>
            <w:r w:rsidRPr="00D61522">
              <w:rPr>
                <w:sz w:val="28"/>
                <w:szCs w:val="28"/>
                <w:rtl/>
                <w:lang w:bidi="ar-IQ"/>
              </w:rPr>
              <w:t>15.249</w:t>
            </w:r>
          </w:p>
        </w:tc>
      </w:tr>
      <w:tr w:rsidR="004D34E8" w:rsidRPr="00D61522" w:rsidTr="004D34E8">
        <w:trPr>
          <w:trHeight w:val="51"/>
          <w:jc w:val="center"/>
        </w:trPr>
        <w:tc>
          <w:tcPr>
            <w:tcW w:w="1924" w:type="dxa"/>
            <w:tcBorders>
              <w:top w:val="single" w:sz="4" w:space="0" w:color="auto"/>
              <w:left w:val="thinThickSmallGap" w:sz="24" w:space="0" w:color="auto"/>
              <w:bottom w:val="thickThinSmallGap" w:sz="24" w:space="0" w:color="auto"/>
              <w:right w:val="thinThickSmallGap" w:sz="24" w:space="0" w:color="auto"/>
            </w:tcBorders>
            <w:shd w:val="clear" w:color="auto" w:fill="FFFFFF"/>
            <w:vAlign w:val="center"/>
            <w:hideMark/>
          </w:tcPr>
          <w:p w:rsidR="004D34E8" w:rsidRPr="00D61522" w:rsidRDefault="004D34E8">
            <w:pPr>
              <w:spacing w:after="0" w:line="240" w:lineRule="auto"/>
              <w:jc w:val="left"/>
              <w:rPr>
                <w:sz w:val="28"/>
                <w:szCs w:val="28"/>
                <w:rtl/>
                <w:lang w:bidi="ar-IQ"/>
              </w:rPr>
            </w:pPr>
            <w:r w:rsidRPr="00D61522">
              <w:rPr>
                <w:sz w:val="28"/>
                <w:szCs w:val="28"/>
                <w:rtl/>
                <w:lang w:bidi="ar-IQ"/>
              </w:rPr>
              <w:t>التصرف الخططي</w:t>
            </w:r>
          </w:p>
        </w:tc>
        <w:tc>
          <w:tcPr>
            <w:tcW w:w="909" w:type="dxa"/>
            <w:tcBorders>
              <w:top w:val="single" w:sz="4" w:space="0" w:color="auto"/>
              <w:left w:val="thinThickSmallGap" w:sz="24" w:space="0" w:color="auto"/>
              <w:bottom w:val="thickThinSmallGap" w:sz="24" w:space="0" w:color="auto"/>
              <w:right w:val="thinThickSmallGap" w:sz="24" w:space="0" w:color="auto"/>
            </w:tcBorders>
            <w:shd w:val="clear" w:color="auto" w:fill="FFFFFF"/>
            <w:vAlign w:val="center"/>
            <w:hideMark/>
          </w:tcPr>
          <w:p w:rsidR="004D34E8" w:rsidRPr="00D61522" w:rsidRDefault="004D34E8">
            <w:pPr>
              <w:spacing w:after="0" w:line="240" w:lineRule="auto"/>
              <w:jc w:val="center"/>
              <w:rPr>
                <w:sz w:val="28"/>
                <w:szCs w:val="28"/>
                <w:lang w:bidi="ar-IQ"/>
              </w:rPr>
            </w:pPr>
            <w:r w:rsidRPr="00D61522">
              <w:rPr>
                <w:sz w:val="28"/>
                <w:szCs w:val="28"/>
                <w:rtl/>
                <w:lang w:bidi="ar-IQ"/>
              </w:rPr>
              <w:t>درجة</w:t>
            </w:r>
          </w:p>
        </w:tc>
        <w:tc>
          <w:tcPr>
            <w:tcW w:w="1217" w:type="dxa"/>
            <w:tcBorders>
              <w:top w:val="single" w:sz="4" w:space="0" w:color="auto"/>
              <w:left w:val="thinThickSmallGap" w:sz="24" w:space="0" w:color="auto"/>
              <w:bottom w:val="thickThinSmallGap" w:sz="2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lang w:bidi="ar-IQ"/>
              </w:rPr>
            </w:pPr>
            <w:r w:rsidRPr="00D61522">
              <w:rPr>
                <w:sz w:val="28"/>
                <w:szCs w:val="28"/>
                <w:rtl/>
                <w:lang w:bidi="ar-IQ"/>
              </w:rPr>
              <w:t>3.196</w:t>
            </w:r>
          </w:p>
        </w:tc>
        <w:tc>
          <w:tcPr>
            <w:tcW w:w="1063" w:type="dxa"/>
            <w:tcBorders>
              <w:top w:val="single" w:sz="4" w:space="0" w:color="auto"/>
              <w:left w:val="thinThickSmallGap" w:sz="24" w:space="0" w:color="auto"/>
              <w:bottom w:val="thickThinSmallGap" w:sz="2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lang w:bidi="ar-IQ"/>
              </w:rPr>
            </w:pPr>
            <w:r w:rsidRPr="00D61522">
              <w:rPr>
                <w:sz w:val="28"/>
                <w:szCs w:val="28"/>
                <w:rtl/>
                <w:lang w:bidi="ar-IQ"/>
              </w:rPr>
              <w:t>0.515</w:t>
            </w:r>
          </w:p>
        </w:tc>
        <w:tc>
          <w:tcPr>
            <w:tcW w:w="1264" w:type="dxa"/>
            <w:tcBorders>
              <w:top w:val="single" w:sz="4" w:space="0" w:color="auto"/>
              <w:left w:val="thinThickSmallGap" w:sz="24" w:space="0" w:color="auto"/>
              <w:bottom w:val="thickThinSmallGap" w:sz="2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lang w:bidi="ar-IQ"/>
              </w:rPr>
            </w:pPr>
            <w:r w:rsidRPr="00D61522">
              <w:rPr>
                <w:sz w:val="28"/>
                <w:szCs w:val="28"/>
                <w:rtl/>
                <w:lang w:bidi="ar-IQ"/>
              </w:rPr>
              <w:t>5.898</w:t>
            </w:r>
          </w:p>
        </w:tc>
        <w:tc>
          <w:tcPr>
            <w:tcW w:w="1004" w:type="dxa"/>
            <w:tcBorders>
              <w:top w:val="single" w:sz="4" w:space="0" w:color="auto"/>
              <w:left w:val="thinThickSmallGap" w:sz="24" w:space="0" w:color="auto"/>
              <w:bottom w:val="thickThinSmallGap" w:sz="2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lang w:bidi="ar-IQ"/>
              </w:rPr>
            </w:pPr>
            <w:r w:rsidRPr="00D61522">
              <w:rPr>
                <w:sz w:val="28"/>
                <w:szCs w:val="28"/>
                <w:rtl/>
                <w:lang w:bidi="ar-IQ"/>
              </w:rPr>
              <w:t>0.779</w:t>
            </w:r>
          </w:p>
        </w:tc>
        <w:tc>
          <w:tcPr>
            <w:tcW w:w="1418" w:type="dxa"/>
            <w:tcBorders>
              <w:top w:val="single" w:sz="4" w:space="0" w:color="auto"/>
              <w:left w:val="thinThickSmallGap" w:sz="24" w:space="0" w:color="auto"/>
              <w:bottom w:val="thickThinSmallGap" w:sz="24" w:space="0" w:color="auto"/>
              <w:right w:val="thinThickSmallGap" w:sz="24" w:space="0" w:color="auto"/>
            </w:tcBorders>
            <w:shd w:val="clear" w:color="auto" w:fill="FFFFFF"/>
            <w:vAlign w:val="center"/>
            <w:hideMark/>
          </w:tcPr>
          <w:p w:rsidR="004D34E8" w:rsidRPr="00D61522" w:rsidRDefault="004D34E8">
            <w:pPr>
              <w:spacing w:after="0" w:line="360" w:lineRule="auto"/>
              <w:jc w:val="center"/>
              <w:rPr>
                <w:sz w:val="28"/>
                <w:szCs w:val="28"/>
                <w:lang w:bidi="ar-IQ"/>
              </w:rPr>
            </w:pPr>
            <w:r w:rsidRPr="00D61522">
              <w:rPr>
                <w:sz w:val="28"/>
                <w:szCs w:val="28"/>
                <w:rtl/>
                <w:lang w:bidi="ar-IQ"/>
              </w:rPr>
              <w:t>42.729</w:t>
            </w:r>
          </w:p>
        </w:tc>
      </w:tr>
      <w:bookmarkEnd w:id="1"/>
    </w:tbl>
    <w:p w:rsidR="004D34E8" w:rsidRPr="00D61522" w:rsidRDefault="004D34E8" w:rsidP="004D34E8">
      <w:pPr>
        <w:shd w:val="clear" w:color="auto" w:fill="FFFFFF"/>
        <w:ind w:firstLine="720"/>
        <w:jc w:val="lowKashida"/>
        <w:rPr>
          <w:rFonts w:ascii="Times New Roman" w:eastAsia="Calibri" w:hAnsi="Times New Roman" w:cs="Times New Roman"/>
          <w:sz w:val="28"/>
          <w:szCs w:val="28"/>
          <w:lang w:bidi="ar-IQ"/>
        </w:rPr>
      </w:pPr>
    </w:p>
    <w:p w:rsidR="004D34E8" w:rsidRPr="00D61522" w:rsidRDefault="004D34E8" w:rsidP="004D34E8">
      <w:pPr>
        <w:shd w:val="clear" w:color="auto" w:fill="FFFFFF"/>
        <w:ind w:firstLine="720"/>
        <w:jc w:val="lowKashida"/>
        <w:rPr>
          <w:rFonts w:ascii="Times New Roman" w:eastAsia="Calibri" w:hAnsi="Times New Roman" w:cs="Times New Roman"/>
          <w:sz w:val="28"/>
          <w:szCs w:val="28"/>
          <w:rtl/>
          <w:lang w:bidi="ar-IQ"/>
        </w:rPr>
      </w:pPr>
      <w:r w:rsidRPr="00D61522">
        <w:rPr>
          <w:rFonts w:ascii="Times New Roman" w:eastAsia="Calibri" w:hAnsi="Times New Roman" w:cs="Times New Roman"/>
          <w:sz w:val="28"/>
          <w:szCs w:val="28"/>
          <w:rtl/>
          <w:lang w:bidi="ar-IQ"/>
        </w:rPr>
        <w:t>يتبين من الجدول (2):</w:t>
      </w:r>
    </w:p>
    <w:p w:rsidR="004D34E8" w:rsidRPr="00D61522" w:rsidRDefault="004D34E8" w:rsidP="004D34E8">
      <w:pPr>
        <w:shd w:val="clear" w:color="auto" w:fill="FFFFFF"/>
        <w:jc w:val="lowKashida"/>
        <w:rPr>
          <w:rFonts w:ascii="Times New Roman" w:eastAsia="Calibri" w:hAnsi="Times New Roman" w:cs="Times New Roman"/>
          <w:sz w:val="28"/>
          <w:szCs w:val="28"/>
          <w:rtl/>
          <w:lang w:bidi="ar-IQ"/>
        </w:rPr>
      </w:pPr>
      <w:r w:rsidRPr="00D61522">
        <w:rPr>
          <w:rFonts w:ascii="Times New Roman" w:eastAsia="Calibri" w:hAnsi="Times New Roman" w:cs="Times New Roman"/>
          <w:b/>
          <w:bCs/>
          <w:sz w:val="28"/>
          <w:szCs w:val="28"/>
          <w:rtl/>
          <w:lang w:bidi="ar-IQ"/>
        </w:rPr>
        <w:t>عرض وتحليل نتائج اختبار الوثب المعدل (سيرجنت) :</w:t>
      </w:r>
    </w:p>
    <w:p w:rsidR="004D34E8" w:rsidRPr="00D61522" w:rsidRDefault="004D34E8" w:rsidP="004D34E8">
      <w:pPr>
        <w:shd w:val="clear" w:color="auto" w:fill="FFFFFF"/>
        <w:jc w:val="lowKashida"/>
        <w:rPr>
          <w:rFonts w:ascii="Times New Roman" w:eastAsia="Calibri" w:hAnsi="Times New Roman" w:cs="Times New Roman"/>
          <w:sz w:val="28"/>
          <w:szCs w:val="28"/>
          <w:lang w:bidi="ar-IQ"/>
        </w:rPr>
      </w:pPr>
      <w:r w:rsidRPr="00D61522">
        <w:rPr>
          <w:rFonts w:ascii="Times New Roman" w:eastAsia="Calibri" w:hAnsi="Times New Roman" w:cs="Times New Roman"/>
          <w:sz w:val="28"/>
          <w:szCs w:val="28"/>
          <w:rtl/>
          <w:lang w:bidi="ar-IQ"/>
        </w:rPr>
        <w:t xml:space="preserve">        بلغ الوسط الحسابي في الاختبار القبلي (1028.41) بانحراف معياري مقداره (75.31)، في حين بلغ الوسط الحسابي في الاختبار البعدي (1213.45) بانحراف معياري مقداره (48.31) ، </w:t>
      </w:r>
      <w:r w:rsidRPr="00D61522">
        <w:rPr>
          <w:rFonts w:ascii="Times New Roman" w:eastAsia="Calibri" w:hAnsi="Times New Roman" w:cs="Times New Roman"/>
          <w:sz w:val="28"/>
          <w:szCs w:val="28"/>
          <w:rtl/>
        </w:rPr>
        <w:t xml:space="preserve">في حين بلغت النسبة المئوية للتطور (15.249) </w:t>
      </w:r>
      <w:r w:rsidRPr="00D61522">
        <w:rPr>
          <w:rFonts w:ascii="Times New Roman" w:eastAsia="Calibri" w:hAnsi="Times New Roman" w:cs="Times New Roman"/>
          <w:sz w:val="28"/>
          <w:szCs w:val="28"/>
          <w:rtl/>
          <w:lang w:bidi="ar-IQ"/>
        </w:rPr>
        <w:t>للمجموعة التجريبية.</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b/>
          <w:bCs/>
          <w:sz w:val="28"/>
          <w:szCs w:val="28"/>
          <w:rtl/>
          <w:lang w:bidi="ar-IQ"/>
        </w:rPr>
        <w:t>عرض وتحليل نتائج اختبار التصرف</w:t>
      </w:r>
      <w:r w:rsidRPr="00D61522">
        <w:rPr>
          <w:rFonts w:ascii="Times New Roman" w:hAnsi="Times New Roman" w:cs="Times New Roman"/>
          <w:sz w:val="28"/>
          <w:szCs w:val="28"/>
          <w:rtl/>
          <w:lang w:bidi="ar-IQ"/>
        </w:rPr>
        <w:t xml:space="preserve"> </w:t>
      </w:r>
      <w:r w:rsidRPr="00D61522">
        <w:rPr>
          <w:rFonts w:ascii="Times New Roman" w:hAnsi="Times New Roman" w:cs="Times New Roman"/>
          <w:b/>
          <w:bCs/>
          <w:sz w:val="28"/>
          <w:szCs w:val="28"/>
          <w:rtl/>
          <w:lang w:bidi="ar-IQ"/>
        </w:rPr>
        <w:t>الخططي ضد الملاكم الاعسر :</w:t>
      </w:r>
    </w:p>
    <w:p w:rsidR="004D34E8" w:rsidRPr="00D61522" w:rsidRDefault="004D34E8" w:rsidP="004D34E8">
      <w:p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 xml:space="preserve">        بلغ الوسط الحسابي في الاختبار القبلي (3.196) درجة بانحراف معياري مقداره (0.515)، في حين بلغ الوسط الحسابي في الاختبار البعدي (5.898) درجة بانحراف معياري مقداره (0.779) ، </w:t>
      </w:r>
      <w:r w:rsidRPr="00D61522">
        <w:rPr>
          <w:rFonts w:ascii="Times New Roman" w:hAnsi="Times New Roman" w:cs="Times New Roman"/>
          <w:sz w:val="28"/>
          <w:szCs w:val="28"/>
          <w:rtl/>
        </w:rPr>
        <w:t xml:space="preserve">في حين بلغت النسبة المئوية للتطور (42.729) </w:t>
      </w:r>
      <w:r w:rsidRPr="00D61522">
        <w:rPr>
          <w:rFonts w:ascii="Times New Roman" w:hAnsi="Times New Roman" w:cs="Times New Roman"/>
          <w:sz w:val="28"/>
          <w:szCs w:val="28"/>
          <w:rtl/>
          <w:lang w:bidi="ar-IQ"/>
        </w:rPr>
        <w:t>للمجموعة التجريبية.</w:t>
      </w: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shd w:val="clear" w:color="auto" w:fill="FFFFFF"/>
        <w:spacing w:line="240" w:lineRule="auto"/>
        <w:jc w:val="center"/>
        <w:rPr>
          <w:rFonts w:ascii="Times New Roman" w:eastAsia="Calibri" w:hAnsi="Times New Roman" w:cs="Times New Roman"/>
          <w:b/>
          <w:bCs/>
          <w:sz w:val="28"/>
          <w:szCs w:val="28"/>
          <w:rtl/>
        </w:rPr>
      </w:pPr>
      <w:r w:rsidRPr="00D61522">
        <w:rPr>
          <w:rFonts w:ascii="Times New Roman" w:eastAsia="Calibri" w:hAnsi="Times New Roman" w:cs="Times New Roman"/>
          <w:b/>
          <w:bCs/>
          <w:sz w:val="28"/>
          <w:szCs w:val="28"/>
          <w:rtl/>
        </w:rPr>
        <w:lastRenderedPageBreak/>
        <w:t>الجدول (3)</w:t>
      </w:r>
    </w:p>
    <w:p w:rsidR="004D34E8" w:rsidRPr="00D61522" w:rsidRDefault="004D34E8" w:rsidP="004D34E8">
      <w:pPr>
        <w:shd w:val="clear" w:color="auto" w:fill="FFFFFF"/>
        <w:spacing w:line="240" w:lineRule="auto"/>
        <w:jc w:val="center"/>
        <w:rPr>
          <w:rFonts w:ascii="Times New Roman" w:eastAsia="Calibri" w:hAnsi="Times New Roman" w:cs="Times New Roman"/>
          <w:sz w:val="28"/>
          <w:szCs w:val="28"/>
          <w:rtl/>
          <w:lang w:bidi="ar-IQ"/>
        </w:rPr>
      </w:pPr>
      <w:r w:rsidRPr="00D61522">
        <w:rPr>
          <w:rFonts w:ascii="Times New Roman" w:eastAsia="Calibri" w:hAnsi="Times New Roman" w:cs="Times New Roman"/>
          <w:b/>
          <w:bCs/>
          <w:sz w:val="28"/>
          <w:szCs w:val="28"/>
          <w:rtl/>
        </w:rPr>
        <w:t xml:space="preserve"> فرق الوسط الحسابي وانحرافه المعياري وقيمة (</w:t>
      </w:r>
      <w:r w:rsidRPr="00D61522">
        <w:rPr>
          <w:rFonts w:ascii="Times New Roman" w:eastAsia="Calibri" w:hAnsi="Times New Roman" w:cs="Times New Roman"/>
          <w:b/>
          <w:bCs/>
          <w:sz w:val="28"/>
          <w:szCs w:val="28"/>
        </w:rPr>
        <w:t>t</w:t>
      </w:r>
      <w:r w:rsidRPr="00D61522">
        <w:rPr>
          <w:rFonts w:ascii="Times New Roman" w:eastAsia="Calibri" w:hAnsi="Times New Roman" w:cs="Times New Roman"/>
          <w:b/>
          <w:bCs/>
          <w:sz w:val="28"/>
          <w:szCs w:val="28"/>
          <w:rtl/>
        </w:rPr>
        <w:t xml:space="preserve">) المحسوبة والجدولية ودلالة الفروق </w:t>
      </w:r>
      <w:r w:rsidRPr="00D61522">
        <w:rPr>
          <w:rFonts w:ascii="Times New Roman" w:eastAsia="Calibri" w:hAnsi="Times New Roman" w:cs="Times New Roman"/>
          <w:b/>
          <w:bCs/>
          <w:sz w:val="28"/>
          <w:szCs w:val="28"/>
          <w:rtl/>
          <w:lang w:bidi="ar-IQ"/>
        </w:rPr>
        <w:t xml:space="preserve">في اختبارات القدرة اللاهوائية والتصرف الخططي للاختبارين القبلي والبعدي </w:t>
      </w:r>
    </w:p>
    <w:tbl>
      <w:tblPr>
        <w:bidiVisual/>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902"/>
        <w:gridCol w:w="895"/>
        <w:gridCol w:w="987"/>
        <w:gridCol w:w="1275"/>
        <w:gridCol w:w="1133"/>
        <w:gridCol w:w="991"/>
      </w:tblGrid>
      <w:tr w:rsidR="004D34E8" w:rsidRPr="00D61522" w:rsidTr="004D34E8">
        <w:trPr>
          <w:trHeight w:val="678"/>
          <w:jc w:val="center"/>
        </w:trPr>
        <w:tc>
          <w:tcPr>
            <w:tcW w:w="1965"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line="240" w:lineRule="auto"/>
              <w:jc w:val="center"/>
              <w:rPr>
                <w:rFonts w:ascii="Times New Roman" w:eastAsia="Calibri" w:hAnsi="Times New Roman" w:cs="Times New Roman"/>
                <w:b/>
                <w:bCs/>
                <w:sz w:val="28"/>
                <w:szCs w:val="28"/>
                <w:rtl/>
                <w:lang w:bidi="ar-IQ"/>
              </w:rPr>
            </w:pPr>
            <w:r w:rsidRPr="00D61522">
              <w:rPr>
                <w:rFonts w:ascii="Times New Roman" w:eastAsia="Calibri" w:hAnsi="Times New Roman" w:cs="Times New Roman"/>
                <w:b/>
                <w:bCs/>
                <w:sz w:val="28"/>
                <w:szCs w:val="28"/>
                <w:rtl/>
              </w:rPr>
              <w:t>المتغيرات</w:t>
            </w:r>
          </w:p>
        </w:tc>
        <w:tc>
          <w:tcPr>
            <w:tcW w:w="903"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line="240" w:lineRule="auto"/>
              <w:jc w:val="center"/>
              <w:rPr>
                <w:rFonts w:ascii="Times New Roman" w:eastAsia="Calibri" w:hAnsi="Times New Roman" w:cs="Times New Roman"/>
                <w:b/>
                <w:bCs/>
                <w:sz w:val="28"/>
                <w:szCs w:val="28"/>
                <w:lang w:bidi="ar-IQ"/>
              </w:rPr>
            </w:pPr>
            <w:r w:rsidRPr="00D61522">
              <w:rPr>
                <w:rFonts w:ascii="Times New Roman" w:eastAsia="Calibri" w:hAnsi="Times New Roman" w:cs="Times New Roman"/>
                <w:b/>
                <w:bCs/>
                <w:sz w:val="28"/>
                <w:szCs w:val="28"/>
                <w:rtl/>
              </w:rPr>
              <w:t>وحدة القياس</w:t>
            </w:r>
          </w:p>
        </w:tc>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line="240" w:lineRule="auto"/>
              <w:jc w:val="center"/>
              <w:rPr>
                <w:rFonts w:ascii="Times New Roman" w:eastAsia="Calibri" w:hAnsi="Times New Roman" w:cs="Times New Roman"/>
                <w:b/>
                <w:bCs/>
                <w:sz w:val="28"/>
                <w:szCs w:val="28"/>
              </w:rPr>
            </w:pPr>
            <w:r w:rsidRPr="00D61522">
              <w:rPr>
                <w:rFonts w:ascii="Times New Roman" w:eastAsia="Calibri" w:hAnsi="Times New Roman" w:cs="Times New Roman"/>
                <w:b/>
                <w:bCs/>
                <w:sz w:val="28"/>
                <w:szCs w:val="28"/>
                <w:rtl/>
              </w:rPr>
              <w:t>سَ ف</w:t>
            </w:r>
          </w:p>
        </w:tc>
        <w:tc>
          <w:tcPr>
            <w:tcW w:w="988"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line="240" w:lineRule="auto"/>
              <w:jc w:val="center"/>
              <w:rPr>
                <w:rFonts w:ascii="Times New Roman" w:eastAsia="Calibri" w:hAnsi="Times New Roman" w:cs="Times New Roman"/>
                <w:b/>
                <w:bCs/>
                <w:sz w:val="28"/>
                <w:szCs w:val="28"/>
              </w:rPr>
            </w:pPr>
            <w:r w:rsidRPr="00D61522">
              <w:rPr>
                <w:rFonts w:ascii="Times New Roman" w:eastAsia="Calibri" w:hAnsi="Times New Roman" w:cs="Times New Roman"/>
                <w:b/>
                <w:bCs/>
                <w:sz w:val="28"/>
                <w:szCs w:val="28"/>
                <w:rtl/>
              </w:rPr>
              <w:t>ع ف</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line="240" w:lineRule="auto"/>
              <w:jc w:val="center"/>
              <w:rPr>
                <w:rFonts w:ascii="Times New Roman" w:eastAsia="Calibri" w:hAnsi="Times New Roman" w:cs="Times New Roman"/>
                <w:b/>
                <w:bCs/>
                <w:sz w:val="28"/>
                <w:szCs w:val="28"/>
              </w:rPr>
            </w:pPr>
            <w:r w:rsidRPr="00D61522">
              <w:rPr>
                <w:rFonts w:ascii="Times New Roman" w:eastAsia="Calibri" w:hAnsi="Times New Roman" w:cs="Times New Roman"/>
                <w:b/>
                <w:bCs/>
                <w:sz w:val="28"/>
                <w:szCs w:val="28"/>
                <w:rtl/>
                <w:lang w:bidi="ar-IQ"/>
              </w:rPr>
              <w:t>قيمة (</w:t>
            </w:r>
            <w:r w:rsidRPr="00D61522">
              <w:rPr>
                <w:rFonts w:ascii="Times New Roman" w:eastAsia="Calibri" w:hAnsi="Times New Roman" w:cs="Times New Roman"/>
                <w:b/>
                <w:bCs/>
                <w:sz w:val="28"/>
                <w:szCs w:val="28"/>
                <w:lang w:bidi="ar-IQ"/>
              </w:rPr>
              <w:t>t</w:t>
            </w:r>
            <w:r w:rsidRPr="00D61522">
              <w:rPr>
                <w:rFonts w:ascii="Times New Roman" w:eastAsia="Calibri" w:hAnsi="Times New Roman" w:cs="Times New Roman"/>
                <w:b/>
                <w:bCs/>
                <w:sz w:val="28"/>
                <w:szCs w:val="28"/>
                <w:rtl/>
                <w:lang w:bidi="ar-IQ"/>
              </w:rPr>
              <w:t>) المحسوبة</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line="240" w:lineRule="auto"/>
              <w:jc w:val="center"/>
              <w:rPr>
                <w:rFonts w:ascii="Times New Roman" w:eastAsia="Calibri" w:hAnsi="Times New Roman" w:cs="Times New Roman"/>
                <w:b/>
                <w:bCs/>
                <w:sz w:val="28"/>
                <w:szCs w:val="28"/>
                <w:lang w:bidi="ar-IQ"/>
              </w:rPr>
            </w:pPr>
            <w:r w:rsidRPr="00D61522">
              <w:rPr>
                <w:rFonts w:ascii="Times New Roman" w:eastAsia="Calibri" w:hAnsi="Times New Roman" w:cs="Times New Roman"/>
                <w:b/>
                <w:bCs/>
                <w:sz w:val="28"/>
                <w:szCs w:val="28"/>
                <w:rtl/>
                <w:lang w:bidi="ar-IQ"/>
              </w:rPr>
              <w:t>قيمة (</w:t>
            </w:r>
            <w:r w:rsidRPr="00D61522">
              <w:rPr>
                <w:rFonts w:ascii="Times New Roman" w:eastAsia="Calibri" w:hAnsi="Times New Roman" w:cs="Times New Roman"/>
                <w:b/>
                <w:bCs/>
                <w:sz w:val="28"/>
                <w:szCs w:val="28"/>
                <w:lang w:bidi="ar-IQ"/>
              </w:rPr>
              <w:t>t</w:t>
            </w:r>
            <w:r w:rsidRPr="00D61522">
              <w:rPr>
                <w:rFonts w:ascii="Times New Roman" w:eastAsia="Calibri" w:hAnsi="Times New Roman" w:cs="Times New Roman"/>
                <w:b/>
                <w:bCs/>
                <w:sz w:val="28"/>
                <w:szCs w:val="28"/>
                <w:rtl/>
                <w:lang w:bidi="ar-IQ"/>
              </w:rPr>
              <w:t>) الجدولية</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1" w:themeFillTint="33"/>
            <w:vAlign w:val="center"/>
            <w:hideMark/>
          </w:tcPr>
          <w:p w:rsidR="004D34E8" w:rsidRPr="00D61522" w:rsidRDefault="004D34E8">
            <w:pPr>
              <w:spacing w:line="240" w:lineRule="auto"/>
              <w:jc w:val="center"/>
              <w:rPr>
                <w:rFonts w:ascii="Times New Roman" w:eastAsia="Calibri" w:hAnsi="Times New Roman" w:cs="Times New Roman"/>
                <w:b/>
                <w:bCs/>
                <w:sz w:val="28"/>
                <w:szCs w:val="28"/>
              </w:rPr>
            </w:pPr>
            <w:r w:rsidRPr="00D61522">
              <w:rPr>
                <w:rFonts w:ascii="Times New Roman" w:eastAsia="Calibri" w:hAnsi="Times New Roman" w:cs="Times New Roman"/>
                <w:b/>
                <w:bCs/>
                <w:sz w:val="28"/>
                <w:szCs w:val="28"/>
                <w:rtl/>
              </w:rPr>
              <w:t>دلالة الفروق</w:t>
            </w:r>
          </w:p>
        </w:tc>
      </w:tr>
      <w:tr w:rsidR="004D34E8" w:rsidRPr="00D61522" w:rsidTr="004D34E8">
        <w:trPr>
          <w:trHeight w:val="20"/>
          <w:jc w:val="center"/>
        </w:trPr>
        <w:tc>
          <w:tcPr>
            <w:tcW w:w="1965" w:type="dxa"/>
            <w:tcBorders>
              <w:top w:val="single" w:sz="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lang w:bidi="ar-IQ"/>
              </w:rPr>
            </w:pPr>
            <w:r w:rsidRPr="00D61522">
              <w:rPr>
                <w:rFonts w:ascii="Times New Roman" w:eastAsia="Calibri" w:hAnsi="Times New Roman" w:cs="Times New Roman"/>
                <w:sz w:val="28"/>
                <w:szCs w:val="28"/>
                <w:rtl/>
                <w:lang w:bidi="ar-IQ"/>
              </w:rPr>
              <w:t>القدرة اللاهوائية</w:t>
            </w:r>
          </w:p>
        </w:tc>
        <w:tc>
          <w:tcPr>
            <w:tcW w:w="903" w:type="dxa"/>
            <w:tcBorders>
              <w:top w:val="single" w:sz="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lang w:bidi="ar-IQ"/>
              </w:rPr>
            </w:pPr>
            <w:r w:rsidRPr="00D61522">
              <w:rPr>
                <w:rFonts w:ascii="Times New Roman" w:eastAsia="Calibri" w:hAnsi="Times New Roman" w:cs="Times New Roman"/>
                <w:sz w:val="28"/>
                <w:szCs w:val="28"/>
                <w:rtl/>
                <w:lang w:bidi="ar-IQ"/>
              </w:rPr>
              <w:t>سم</w:t>
            </w:r>
          </w:p>
        </w:tc>
        <w:tc>
          <w:tcPr>
            <w:tcW w:w="883" w:type="dxa"/>
            <w:tcBorders>
              <w:top w:val="single" w:sz="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line="240" w:lineRule="auto"/>
              <w:jc w:val="center"/>
              <w:rPr>
                <w:rFonts w:ascii="Times New Roman" w:hAnsi="Times New Roman" w:cs="Times New Roman"/>
                <w:sz w:val="28"/>
                <w:szCs w:val="28"/>
                <w:lang w:bidi="ar-IQ"/>
              </w:rPr>
            </w:pPr>
            <w:r w:rsidRPr="00D61522">
              <w:rPr>
                <w:rFonts w:ascii="Times New Roman" w:hAnsi="Times New Roman" w:cs="Times New Roman"/>
                <w:sz w:val="28"/>
                <w:szCs w:val="28"/>
                <w:rtl/>
                <w:lang w:bidi="ar-IQ"/>
              </w:rPr>
              <w:t>185.1</w:t>
            </w:r>
          </w:p>
        </w:tc>
        <w:tc>
          <w:tcPr>
            <w:tcW w:w="988" w:type="dxa"/>
            <w:tcBorders>
              <w:top w:val="single" w:sz="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line="240" w:lineRule="auto"/>
              <w:jc w:val="center"/>
              <w:rPr>
                <w:rFonts w:ascii="Times New Roman" w:hAnsi="Times New Roman" w:cs="Times New Roman"/>
                <w:sz w:val="28"/>
                <w:szCs w:val="28"/>
                <w:lang w:bidi="ar-IQ"/>
              </w:rPr>
            </w:pPr>
            <w:r w:rsidRPr="00D61522">
              <w:rPr>
                <w:rFonts w:ascii="Times New Roman" w:hAnsi="Times New Roman" w:cs="Times New Roman"/>
                <w:sz w:val="28"/>
                <w:szCs w:val="28"/>
                <w:rtl/>
                <w:lang w:bidi="ar-IQ"/>
              </w:rPr>
              <w:t>27</w:t>
            </w:r>
          </w:p>
        </w:tc>
        <w:tc>
          <w:tcPr>
            <w:tcW w:w="1276" w:type="dxa"/>
            <w:tcBorders>
              <w:top w:val="single" w:sz="4" w:space="0" w:color="auto"/>
              <w:left w:val="thinThickSmallGap" w:sz="24" w:space="0" w:color="auto"/>
              <w:bottom w:val="single" w:sz="4" w:space="0" w:color="auto"/>
              <w:right w:val="thinThickSmallGap" w:sz="24" w:space="0" w:color="auto"/>
            </w:tcBorders>
            <w:hideMark/>
          </w:tcPr>
          <w:p w:rsidR="004D34E8" w:rsidRPr="00D61522" w:rsidRDefault="004D34E8">
            <w:pPr>
              <w:tabs>
                <w:tab w:val="center" w:pos="449"/>
              </w:tabs>
              <w:spacing w:line="240" w:lineRule="auto"/>
              <w:rPr>
                <w:rFonts w:ascii="Times New Roman" w:hAnsi="Times New Roman" w:cs="Times New Roman"/>
                <w:sz w:val="28"/>
                <w:szCs w:val="28"/>
                <w:lang w:bidi="ar-IQ"/>
              </w:rPr>
            </w:pPr>
            <w:r w:rsidRPr="00D61522">
              <w:rPr>
                <w:rFonts w:ascii="Times New Roman" w:hAnsi="Times New Roman" w:cs="Times New Roman"/>
                <w:sz w:val="28"/>
                <w:szCs w:val="28"/>
                <w:rtl/>
                <w:lang w:bidi="ar-IQ"/>
              </w:rPr>
              <w:tab/>
              <w:t>5.848</w:t>
            </w:r>
          </w:p>
        </w:tc>
        <w:tc>
          <w:tcPr>
            <w:tcW w:w="1134"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rtl/>
                <w:lang w:bidi="ar-IQ"/>
              </w:rPr>
            </w:pPr>
            <w:r w:rsidRPr="00D61522">
              <w:rPr>
                <w:rFonts w:ascii="Times New Roman" w:eastAsia="Calibri" w:hAnsi="Times New Roman" w:cs="Times New Roman"/>
                <w:sz w:val="28"/>
                <w:szCs w:val="28"/>
                <w:rtl/>
                <w:lang w:bidi="ar-IQ"/>
              </w:rPr>
              <w:t>2,57</w:t>
            </w:r>
          </w:p>
        </w:tc>
        <w:tc>
          <w:tcPr>
            <w:tcW w:w="992" w:type="dxa"/>
            <w:tcBorders>
              <w:top w:val="single" w:sz="4" w:space="0" w:color="auto"/>
              <w:left w:val="thinThickSmallGap" w:sz="24" w:space="0" w:color="auto"/>
              <w:bottom w:val="single" w:sz="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lang w:bidi="ar-IQ"/>
              </w:rPr>
            </w:pPr>
            <w:r w:rsidRPr="00D61522">
              <w:rPr>
                <w:rFonts w:ascii="Times New Roman" w:eastAsia="Calibri" w:hAnsi="Times New Roman" w:cs="Times New Roman"/>
                <w:sz w:val="28"/>
                <w:szCs w:val="28"/>
                <w:rtl/>
                <w:lang w:bidi="ar-IQ"/>
              </w:rPr>
              <w:t>معنوي</w:t>
            </w:r>
          </w:p>
        </w:tc>
      </w:tr>
      <w:tr w:rsidR="004D34E8" w:rsidRPr="00D61522" w:rsidTr="004D34E8">
        <w:trPr>
          <w:trHeight w:val="343"/>
          <w:jc w:val="center"/>
        </w:trPr>
        <w:tc>
          <w:tcPr>
            <w:tcW w:w="1965"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lang w:bidi="ar-IQ"/>
              </w:rPr>
            </w:pPr>
            <w:r w:rsidRPr="00D61522">
              <w:rPr>
                <w:rFonts w:ascii="Times New Roman" w:hAnsi="Times New Roman" w:cs="Times New Roman"/>
                <w:sz w:val="28"/>
                <w:szCs w:val="28"/>
                <w:rtl/>
                <w:lang w:bidi="ar-IQ"/>
              </w:rPr>
              <w:t xml:space="preserve">التصرف </w:t>
            </w:r>
            <w:r w:rsidRPr="00D61522">
              <w:rPr>
                <w:rFonts w:ascii="Times New Roman" w:eastAsia="Calibri" w:hAnsi="Times New Roman" w:cs="Times New Roman"/>
                <w:sz w:val="28"/>
                <w:szCs w:val="28"/>
                <w:rtl/>
                <w:lang w:bidi="ar-IQ"/>
              </w:rPr>
              <w:t>الخططي</w:t>
            </w:r>
          </w:p>
        </w:tc>
        <w:tc>
          <w:tcPr>
            <w:tcW w:w="903"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lang w:bidi="ar-IQ"/>
              </w:rPr>
            </w:pPr>
            <w:r w:rsidRPr="00D61522">
              <w:rPr>
                <w:rFonts w:ascii="Times New Roman" w:eastAsia="Calibri" w:hAnsi="Times New Roman" w:cs="Times New Roman"/>
                <w:sz w:val="28"/>
                <w:szCs w:val="28"/>
                <w:rtl/>
                <w:lang w:bidi="ar-IQ"/>
              </w:rPr>
              <w:t>درجة</w:t>
            </w:r>
          </w:p>
        </w:tc>
        <w:tc>
          <w:tcPr>
            <w:tcW w:w="883"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2.702</w:t>
            </w:r>
          </w:p>
        </w:tc>
        <w:tc>
          <w:tcPr>
            <w:tcW w:w="988"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0.264</w:t>
            </w:r>
          </w:p>
        </w:tc>
        <w:tc>
          <w:tcPr>
            <w:tcW w:w="1276"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after="0" w:line="240" w:lineRule="auto"/>
              <w:jc w:val="center"/>
              <w:rPr>
                <w:rFonts w:ascii="Times New Roman" w:eastAsia="Times New Roman" w:hAnsi="Times New Roman" w:cs="Times New Roman"/>
                <w:sz w:val="28"/>
                <w:szCs w:val="28"/>
                <w:lang w:bidi="ar-IQ"/>
              </w:rPr>
            </w:pPr>
            <w:r w:rsidRPr="00D61522">
              <w:rPr>
                <w:rFonts w:ascii="Times New Roman" w:eastAsia="Times New Roman" w:hAnsi="Times New Roman" w:cs="Times New Roman"/>
                <w:sz w:val="28"/>
                <w:szCs w:val="28"/>
                <w:rtl/>
                <w:lang w:bidi="ar-IQ"/>
              </w:rPr>
              <w:t>6.479</w:t>
            </w:r>
          </w:p>
        </w:tc>
        <w:tc>
          <w:tcPr>
            <w:tcW w:w="1134"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lang w:bidi="ar-IQ"/>
              </w:rPr>
            </w:pPr>
            <w:r w:rsidRPr="00D61522">
              <w:rPr>
                <w:rFonts w:ascii="Times New Roman" w:eastAsia="Calibri" w:hAnsi="Times New Roman" w:cs="Times New Roman"/>
                <w:sz w:val="28"/>
                <w:szCs w:val="28"/>
                <w:rtl/>
                <w:lang w:bidi="ar-IQ"/>
              </w:rPr>
              <w:t>2,57</w:t>
            </w:r>
          </w:p>
        </w:tc>
        <w:tc>
          <w:tcPr>
            <w:tcW w:w="992"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D34E8" w:rsidRPr="00D61522" w:rsidRDefault="004D34E8">
            <w:pPr>
              <w:spacing w:line="240" w:lineRule="auto"/>
              <w:jc w:val="center"/>
              <w:rPr>
                <w:rFonts w:ascii="Times New Roman" w:eastAsia="Calibri" w:hAnsi="Times New Roman" w:cs="Times New Roman"/>
                <w:sz w:val="28"/>
                <w:szCs w:val="28"/>
                <w:lang w:bidi="ar-IQ"/>
              </w:rPr>
            </w:pPr>
            <w:r w:rsidRPr="00D61522">
              <w:rPr>
                <w:rFonts w:ascii="Times New Roman" w:eastAsia="Calibri" w:hAnsi="Times New Roman" w:cs="Times New Roman"/>
                <w:sz w:val="28"/>
                <w:szCs w:val="28"/>
                <w:rtl/>
                <w:lang w:bidi="ar-IQ"/>
              </w:rPr>
              <w:t>معنوي</w:t>
            </w:r>
          </w:p>
        </w:tc>
      </w:tr>
    </w:tbl>
    <w:p w:rsidR="004D34E8" w:rsidRPr="00D61522" w:rsidRDefault="004D34E8" w:rsidP="004D34E8">
      <w:pPr>
        <w:jc w:val="lowKashida"/>
        <w:rPr>
          <w:rFonts w:ascii="Times New Roman" w:eastAsia="Calibri" w:hAnsi="Times New Roman" w:cs="Times New Roman"/>
          <w:b/>
          <w:bCs/>
          <w:sz w:val="28"/>
          <w:szCs w:val="28"/>
          <w:rtl/>
          <w:lang w:bidi="ar-IQ"/>
        </w:rPr>
      </w:pPr>
      <w:r w:rsidRPr="00D61522">
        <w:rPr>
          <w:rFonts w:ascii="Times New Roman" w:eastAsia="Calibri" w:hAnsi="Times New Roman" w:cs="Times New Roman"/>
          <w:b/>
          <w:bCs/>
          <w:sz w:val="28"/>
          <w:szCs w:val="28"/>
          <w:rtl/>
          <w:lang w:bidi="ar-IQ"/>
        </w:rPr>
        <w:t xml:space="preserve"> (*) درجة الحرية (6-1=5).</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b/>
          <w:bCs/>
          <w:sz w:val="28"/>
          <w:szCs w:val="28"/>
          <w:rtl/>
          <w:lang w:bidi="ar-IQ"/>
        </w:rPr>
        <w:t>عرض وتحليل نتائج اختبار الوثب المعدل (سيرجنت) :</w:t>
      </w:r>
      <w:r w:rsidRPr="00D61522">
        <w:rPr>
          <w:rFonts w:ascii="Times New Roman" w:hAnsi="Times New Roman" w:cs="Times New Roman"/>
          <w:sz w:val="28"/>
          <w:szCs w:val="28"/>
          <w:rtl/>
          <w:lang w:bidi="ar-IQ"/>
        </w:rPr>
        <w:t xml:space="preserve"> </w:t>
      </w:r>
    </w:p>
    <w:p w:rsidR="004D34E8" w:rsidRPr="00D61522" w:rsidRDefault="004D34E8" w:rsidP="004D34E8">
      <w:pPr>
        <w:jc w:val="both"/>
        <w:rPr>
          <w:rFonts w:ascii="Times New Roman" w:hAnsi="Times New Roman" w:cs="Times New Roman"/>
          <w:b/>
          <w:bCs/>
          <w:sz w:val="28"/>
          <w:szCs w:val="28"/>
          <w:lang w:bidi="ar-IQ"/>
        </w:rPr>
      </w:pPr>
      <w:r w:rsidRPr="00D61522">
        <w:rPr>
          <w:rFonts w:ascii="Times New Roman" w:hAnsi="Times New Roman" w:cs="Times New Roman"/>
          <w:sz w:val="28"/>
          <w:szCs w:val="28"/>
          <w:rtl/>
          <w:lang w:bidi="ar-IQ"/>
        </w:rPr>
        <w:t xml:space="preserve">بلغ فرق الأوساط الحسابية بين نتائج الاختبارين القبلي والبعدي للمجموعة التجريبية (185.1) بانحراف معياري للفروق مقداره (27) ، </w:t>
      </w:r>
      <w:r w:rsidRPr="00D61522">
        <w:rPr>
          <w:rFonts w:ascii="Times New Roman" w:hAnsi="Times New Roman" w:cs="Times New Roman"/>
          <w:sz w:val="28"/>
          <w:szCs w:val="28"/>
          <w:rtl/>
        </w:rPr>
        <w:t>وبلغت قيمة (</w:t>
      </w:r>
      <w:r w:rsidRPr="00D61522">
        <w:rPr>
          <w:rFonts w:ascii="Times New Roman" w:hAnsi="Times New Roman" w:cs="Times New Roman"/>
          <w:sz w:val="28"/>
          <w:szCs w:val="28"/>
        </w:rPr>
        <w:t>t</w:t>
      </w:r>
      <w:r w:rsidRPr="00D61522">
        <w:rPr>
          <w:rFonts w:ascii="Times New Roman" w:hAnsi="Times New Roman" w:cs="Times New Roman"/>
          <w:sz w:val="28"/>
          <w:szCs w:val="28"/>
          <w:rtl/>
        </w:rPr>
        <w:t>) المحسوبـة (5.848) وهي اكبـر من قيمـة (</w:t>
      </w:r>
      <w:r w:rsidRPr="00D61522">
        <w:rPr>
          <w:rFonts w:ascii="Times New Roman" w:hAnsi="Times New Roman" w:cs="Times New Roman"/>
          <w:sz w:val="28"/>
          <w:szCs w:val="28"/>
        </w:rPr>
        <w:t>t</w:t>
      </w:r>
      <w:r w:rsidRPr="00D61522">
        <w:rPr>
          <w:rFonts w:ascii="Times New Roman" w:hAnsi="Times New Roman" w:cs="Times New Roman"/>
          <w:sz w:val="28"/>
          <w:szCs w:val="28"/>
          <w:rtl/>
        </w:rPr>
        <w:t>) الجدولية البالغة (2.57) وتحت درجة حرية (5) وعند مستوى دلالة (0.05) مما يدل على وجود فرق معنوي لصالح المجموعة التجريبية بين الاختبارين القبلي والبعدي لهذا الاختبار.</w:t>
      </w:r>
      <w:r w:rsidRPr="00D61522">
        <w:rPr>
          <w:rFonts w:ascii="Times New Roman" w:hAnsi="Times New Roman" w:cs="Times New Roman"/>
          <w:b/>
          <w:bCs/>
          <w:sz w:val="28"/>
          <w:szCs w:val="28"/>
          <w:rtl/>
          <w:lang w:bidi="ar-IQ"/>
        </w:rPr>
        <w:t xml:space="preserve"> </w:t>
      </w:r>
    </w:p>
    <w:p w:rsidR="004D34E8" w:rsidRPr="00D61522" w:rsidRDefault="004D34E8" w:rsidP="004D34E8">
      <w:pPr>
        <w:jc w:val="both"/>
        <w:rPr>
          <w:rFonts w:ascii="Times New Roman" w:hAnsi="Times New Roman" w:cs="Times New Roman"/>
          <w:sz w:val="28"/>
          <w:szCs w:val="28"/>
          <w:rtl/>
          <w:lang w:bidi="ar-IQ"/>
        </w:rPr>
      </w:pPr>
      <w:r w:rsidRPr="00D61522">
        <w:rPr>
          <w:rFonts w:ascii="Times New Roman" w:hAnsi="Times New Roman" w:cs="Times New Roman"/>
          <w:b/>
          <w:bCs/>
          <w:sz w:val="28"/>
          <w:szCs w:val="28"/>
          <w:rtl/>
          <w:lang w:bidi="ar-IQ"/>
        </w:rPr>
        <w:t>عرض وتحليل نتائج اختبار التصرف الخططي ضد الملاكم الاعسر :</w:t>
      </w:r>
    </w:p>
    <w:p w:rsidR="004D34E8" w:rsidRPr="00D61522" w:rsidRDefault="004D34E8" w:rsidP="004D34E8">
      <w:pPr>
        <w:jc w:val="both"/>
        <w:rPr>
          <w:rFonts w:ascii="Times New Roman" w:hAnsi="Times New Roman" w:cs="Times New Roman"/>
          <w:sz w:val="28"/>
          <w:szCs w:val="28"/>
        </w:rPr>
      </w:pPr>
      <w:r w:rsidRPr="00D61522">
        <w:rPr>
          <w:rFonts w:ascii="Times New Roman" w:hAnsi="Times New Roman" w:cs="Times New Roman"/>
          <w:sz w:val="28"/>
          <w:szCs w:val="28"/>
          <w:rtl/>
          <w:lang w:bidi="ar-IQ"/>
        </w:rPr>
        <w:t xml:space="preserve">بلغ فرق الأوساط الحسابية بين نتائج الاختبارين القبلي والبعدي للمجموعة التجريبية (2.702) بانحراف معياري للفروق مقداره (0.264) ، </w:t>
      </w:r>
      <w:r w:rsidRPr="00D61522">
        <w:rPr>
          <w:rFonts w:ascii="Times New Roman" w:hAnsi="Times New Roman" w:cs="Times New Roman"/>
          <w:sz w:val="28"/>
          <w:szCs w:val="28"/>
          <w:rtl/>
        </w:rPr>
        <w:t>وبلغت قيمة (</w:t>
      </w:r>
      <w:r w:rsidRPr="00D61522">
        <w:rPr>
          <w:rFonts w:ascii="Times New Roman" w:hAnsi="Times New Roman" w:cs="Times New Roman"/>
          <w:sz w:val="28"/>
          <w:szCs w:val="28"/>
          <w:lang w:bidi="ar-IQ"/>
        </w:rPr>
        <w:t>t</w:t>
      </w:r>
      <w:r w:rsidRPr="00D61522">
        <w:rPr>
          <w:rFonts w:ascii="Times New Roman" w:hAnsi="Times New Roman" w:cs="Times New Roman"/>
          <w:sz w:val="28"/>
          <w:szCs w:val="28"/>
          <w:rtl/>
        </w:rPr>
        <w:t>) المحسوبـة (6.479) وهي اكبـر من قيمـة (</w:t>
      </w:r>
      <w:r w:rsidRPr="00D61522">
        <w:rPr>
          <w:rFonts w:ascii="Times New Roman" w:hAnsi="Times New Roman" w:cs="Times New Roman"/>
          <w:sz w:val="28"/>
          <w:szCs w:val="28"/>
          <w:lang w:bidi="ar-IQ"/>
        </w:rPr>
        <w:t>t</w:t>
      </w:r>
      <w:r w:rsidRPr="00D61522">
        <w:rPr>
          <w:rFonts w:ascii="Times New Roman" w:hAnsi="Times New Roman" w:cs="Times New Roman"/>
          <w:sz w:val="28"/>
          <w:szCs w:val="28"/>
          <w:rtl/>
        </w:rPr>
        <w:t xml:space="preserve">) الجدولية البالغة (2.75) وتحت درجة حرية (5) وعند مستوى دلالة (0.05) مما يدل على وجود فرق معنوي لصالح المجموعة التجريبية بين الاختبارين القبلي والبعدي لهذا </w:t>
      </w: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sz w:val="28"/>
          <w:szCs w:val="28"/>
          <w:rtl/>
        </w:rPr>
        <w:t>الاختبار.</w:t>
      </w:r>
    </w:p>
    <w:p w:rsidR="00C66E36" w:rsidRPr="00D61522" w:rsidRDefault="00C66E36" w:rsidP="004D34E8">
      <w:pPr>
        <w:jc w:val="both"/>
        <w:rPr>
          <w:rFonts w:ascii="Times New Roman" w:hAnsi="Times New Roman" w:cs="Times New Roman"/>
          <w:sz w:val="28"/>
          <w:szCs w:val="28"/>
          <w:rtl/>
        </w:rPr>
      </w:pPr>
    </w:p>
    <w:p w:rsidR="00C66E36" w:rsidRPr="00D61522" w:rsidRDefault="00C66E36" w:rsidP="004D34E8">
      <w:pPr>
        <w:jc w:val="both"/>
        <w:rPr>
          <w:rFonts w:ascii="Times New Roman" w:hAnsi="Times New Roman" w:cs="Times New Roman"/>
          <w:sz w:val="28"/>
          <w:szCs w:val="28"/>
          <w:rtl/>
        </w:rPr>
      </w:pP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b/>
          <w:bCs/>
          <w:sz w:val="28"/>
          <w:szCs w:val="28"/>
          <w:rtl/>
          <w:lang w:bidi="ar-IQ"/>
        </w:rPr>
        <w:t xml:space="preserve">مناقشة نتائج متغير القدرة اللاهوائية الفوسفاجينية : </w:t>
      </w:r>
    </w:p>
    <w:p w:rsidR="00A9083E" w:rsidRPr="00D82AA1" w:rsidRDefault="004D34E8" w:rsidP="00A9083E">
      <w:pPr>
        <w:pStyle w:val="a3"/>
        <w:jc w:val="both"/>
        <w:rPr>
          <w:rFonts w:ascii="Times New Roman" w:hAnsi="Times New Roman" w:cs="Times New Roman"/>
          <w:b/>
          <w:sz w:val="28"/>
          <w:szCs w:val="28"/>
        </w:rPr>
      </w:pPr>
      <w:r w:rsidRPr="00D61522">
        <w:rPr>
          <w:rFonts w:ascii="Times New Roman" w:hAnsi="Times New Roman" w:cs="Times New Roman"/>
          <w:sz w:val="28"/>
          <w:szCs w:val="28"/>
          <w:rtl/>
          <w:lang w:bidi="ar-IQ"/>
        </w:rPr>
        <w:t xml:space="preserve">        كان مستوى التطور للعينة بمقدار (15.249) ، وهو مؤشر جيد لتطوير العناصر التدريبية التي تقع تحت تأثير هذا النظام من خلال تنفيذ هجوم يتكون من مجموعة لكمية بسيطة أو استجابة حركية او لكمة انفجارية مضادة وهي عامل مهم لتنفيذ خطة آنية سريعة قد تحسم النتيجة بالضربة القاضية ، ويعزوا الباحث سبب التطور الحاصل في مستوى القدرة اللاهوائية الفوسفاجينية الى التمرينات الخاصة التي استهدفت هذا النظام في بداية كل تمرين داخل مجموعة التمارين في المنهج التدريبي والتمرينات التي استهدفت سرعة الاستجابة والقوة الانفجارية والقوة المميزة بالسرعة والتي جاءت مشابهة الى عمل العضلات في الأداء المهاري الذي يؤديه الملاكم في النزالات الرسمية , هذا بعد ما أصبحت نتيجة عدد النقاط معروفة من قبل المدرب واللاعب نفسه بسبب التعديلات الجديدة في قانون اللعبة هذا وفضلا عن الزمن المستخدم لأداء التمرين في تطوير عمل </w:t>
      </w:r>
      <w:r w:rsidRPr="00D82AA1">
        <w:rPr>
          <w:rFonts w:ascii="Times New Roman" w:hAnsi="Times New Roman" w:cs="Times New Roman"/>
          <w:b/>
          <w:sz w:val="28"/>
          <w:szCs w:val="28"/>
          <w:rtl/>
        </w:rPr>
        <w:lastRenderedPageBreak/>
        <w:t xml:space="preserve">هذا النظام من انظمة الطاقة ، </w:t>
      </w:r>
      <w:r w:rsidRPr="00D61522">
        <w:rPr>
          <w:rFonts w:ascii="Times New Roman" w:hAnsi="Times New Roman" w:cs="Times New Roman"/>
          <w:b/>
          <w:sz w:val="28"/>
          <w:szCs w:val="28"/>
          <w:rtl/>
        </w:rPr>
        <w:t>"ويعد ثلاثي فوسفات الادينوسين هو المصدر المباشر لإنتاج الطاقة عند تكسيره وتحويله إلى ثنائي فوسفات الادينوسين</w:t>
      </w:r>
      <w:r w:rsidRPr="00D82AA1">
        <w:rPr>
          <w:rFonts w:ascii="Times New Roman" w:hAnsi="Times New Roman" w:cs="Times New Roman"/>
          <w:b/>
          <w:sz w:val="28"/>
          <w:szCs w:val="28"/>
          <w:rtl/>
        </w:rPr>
        <w:t xml:space="preserve"> </w:t>
      </w:r>
      <w:r w:rsidRPr="00D61522">
        <w:rPr>
          <w:rFonts w:ascii="Times New Roman" w:hAnsi="Times New Roman" w:cs="Times New Roman"/>
          <w:b/>
          <w:sz w:val="28"/>
          <w:szCs w:val="28"/>
          <w:rtl/>
        </w:rPr>
        <w:t>أحد أشكال الطاقة الكيميائية التي تستخلص من المواد الغذائية"</w:t>
      </w:r>
      <w:r w:rsidR="00A9083E">
        <w:rPr>
          <w:rFonts w:ascii="Times New Roman" w:hAnsi="Times New Roman" w:cs="Times New Roman" w:hint="cs"/>
          <w:b/>
          <w:sz w:val="28"/>
          <w:szCs w:val="28"/>
          <w:rtl/>
        </w:rPr>
        <w:t>(</w:t>
      </w:r>
      <w:r w:rsidR="00A9083E" w:rsidRPr="00D82AA1">
        <w:rPr>
          <w:rFonts w:ascii="Times New Roman" w:hAnsi="Times New Roman" w:cs="Times New Roman"/>
          <w:b/>
          <w:sz w:val="28"/>
          <w:szCs w:val="28"/>
          <w:rtl/>
        </w:rPr>
        <w:t xml:space="preserve"> أبو العلا احمد عبد الفتاح ؛ 1998 ، 28.</w:t>
      </w:r>
      <w:r w:rsidR="00A9083E" w:rsidRPr="00D82AA1">
        <w:rPr>
          <w:rFonts w:ascii="Times New Roman" w:hAnsi="Times New Roman" w:cs="Times New Roman" w:hint="cs"/>
          <w:b/>
          <w:sz w:val="28"/>
          <w:szCs w:val="28"/>
          <w:rtl/>
        </w:rPr>
        <w:t>)</w:t>
      </w:r>
    </w:p>
    <w:p w:rsidR="004D34E8" w:rsidRPr="00D61522" w:rsidRDefault="004D34E8" w:rsidP="004D34E8">
      <w:pPr>
        <w:jc w:val="both"/>
        <w:rPr>
          <w:rFonts w:ascii="Times New Roman" w:hAnsi="Times New Roman" w:cs="Times New Roman"/>
          <w:sz w:val="28"/>
          <w:szCs w:val="28"/>
        </w:rPr>
      </w:pPr>
    </w:p>
    <w:p w:rsidR="004D34E8" w:rsidRPr="00D61522" w:rsidRDefault="004D34E8" w:rsidP="004D34E8">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 xml:space="preserve">       ويرى الباحث إن القدرة اللاهوائية الفوسفاجينية أهمية بالغة في تكرار أداء لكمات انفجارية مضادة بعد استجابة دفاعية مناسبة وتنفيذ خطة مهارية معينة طول فترة النزال ، فيمكنه من خلال اللكمات الانفجارية حسم النزال بالضربة القاضية ، كما وإن لتطوير هذا النظام من أنظمة الطاقة أثر فعال في رياضة الملاكمة بشكل خاص لما له من تأثير في أداء جميع مهارات الهجوم والدفاع واللكم المضاد لارتباط هذه القدرة بسرعة الاستجابة والقوة الانفجارية والقوة المميزة بالسرعة ولهذه العناصر التدريبية أهمية واضحة جدا في الملاكمة.</w:t>
      </w: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jc w:val="both"/>
        <w:rPr>
          <w:rFonts w:ascii="Times New Roman" w:hAnsi="Times New Roman" w:cs="Times New Roman"/>
          <w:sz w:val="28"/>
          <w:szCs w:val="28"/>
          <w:rtl/>
        </w:rPr>
      </w:pPr>
      <w:r w:rsidRPr="00D61522">
        <w:rPr>
          <w:rFonts w:ascii="Times New Roman" w:hAnsi="Times New Roman" w:cs="Times New Roman"/>
          <w:b/>
          <w:bCs/>
          <w:sz w:val="28"/>
          <w:szCs w:val="28"/>
          <w:rtl/>
          <w:lang w:bidi="ar-IQ"/>
        </w:rPr>
        <w:t xml:space="preserve">مناقشة نتائج متغير التصرف الخططي ضد الملاكم الاعسر : </w:t>
      </w:r>
    </w:p>
    <w:p w:rsidR="00A9083E" w:rsidRPr="00A9083E" w:rsidRDefault="004D34E8" w:rsidP="007E786F">
      <w:pPr>
        <w:jc w:val="both"/>
        <w:rPr>
          <w:rFonts w:ascii="Times New Roman" w:hAnsi="Times New Roman" w:cs="Times New Roman"/>
          <w:sz w:val="28"/>
          <w:szCs w:val="28"/>
          <w:rtl/>
        </w:rPr>
      </w:pPr>
      <w:r w:rsidRPr="00D61522">
        <w:rPr>
          <w:rFonts w:ascii="Times New Roman" w:hAnsi="Times New Roman" w:cs="Times New Roman"/>
          <w:sz w:val="28"/>
          <w:szCs w:val="28"/>
          <w:rtl/>
          <w:lang w:bidi="ar-IQ"/>
        </w:rPr>
        <w:t xml:space="preserve">        ل</w:t>
      </w:r>
      <w:r w:rsidR="007E786F">
        <w:rPr>
          <w:rFonts w:ascii="Times New Roman" w:hAnsi="Times New Roman" w:cs="Times New Roman" w:hint="cs"/>
          <w:sz w:val="28"/>
          <w:szCs w:val="28"/>
          <w:rtl/>
          <w:lang w:bidi="ar-IQ"/>
        </w:rPr>
        <w:t>و</w:t>
      </w:r>
      <w:r w:rsidRPr="00D61522">
        <w:rPr>
          <w:rFonts w:ascii="Times New Roman" w:hAnsi="Times New Roman" w:cs="Times New Roman"/>
          <w:sz w:val="28"/>
          <w:szCs w:val="28"/>
          <w:rtl/>
          <w:lang w:bidi="ar-IQ"/>
        </w:rPr>
        <w:t xml:space="preserve">حظ تطورها بمقدار (42.729) درجة ، وهو مؤشر جيد لتحسن هذه المهارة الخططية القدرة </w:t>
      </w:r>
      <w:r w:rsidR="007E786F">
        <w:rPr>
          <w:rFonts w:ascii="Times New Roman" w:hAnsi="Times New Roman" w:cs="Times New Roman" w:hint="cs"/>
          <w:sz w:val="28"/>
          <w:szCs w:val="28"/>
          <w:rtl/>
          <w:lang w:bidi="ar-IQ"/>
        </w:rPr>
        <w:t>اذ</w:t>
      </w:r>
      <w:r w:rsidRPr="00D61522">
        <w:rPr>
          <w:rFonts w:ascii="Times New Roman" w:hAnsi="Times New Roman" w:cs="Times New Roman"/>
          <w:sz w:val="28"/>
          <w:szCs w:val="28"/>
          <w:rtl/>
          <w:lang w:bidi="ar-IQ"/>
        </w:rPr>
        <w:t xml:space="preserve"> إن لها علاقة ارتباط قوية مع المهارات الدفاعية واللكمات المضادة وال</w:t>
      </w:r>
      <w:r w:rsidR="007E786F">
        <w:rPr>
          <w:rFonts w:ascii="Times New Roman" w:hAnsi="Times New Roman" w:cs="Times New Roman"/>
          <w:sz w:val="28"/>
          <w:szCs w:val="28"/>
          <w:rtl/>
          <w:lang w:bidi="ar-IQ"/>
        </w:rPr>
        <w:t>هجومية واللكمات المضادة ، ويعزو</w:t>
      </w:r>
      <w:r w:rsidRPr="00D61522">
        <w:rPr>
          <w:rFonts w:ascii="Times New Roman" w:hAnsi="Times New Roman" w:cs="Times New Roman"/>
          <w:sz w:val="28"/>
          <w:szCs w:val="28"/>
          <w:rtl/>
          <w:lang w:bidi="ar-IQ"/>
        </w:rPr>
        <w:t xml:space="preserve"> الباحث</w:t>
      </w:r>
      <w:r w:rsidR="007E786F">
        <w:rPr>
          <w:rFonts w:ascii="Times New Roman" w:hAnsi="Times New Roman" w:cs="Times New Roman" w:hint="cs"/>
          <w:sz w:val="28"/>
          <w:szCs w:val="28"/>
          <w:rtl/>
          <w:lang w:bidi="ar-IQ"/>
        </w:rPr>
        <w:t>ان</w:t>
      </w:r>
      <w:r w:rsidRPr="00D61522">
        <w:rPr>
          <w:rFonts w:ascii="Times New Roman" w:hAnsi="Times New Roman" w:cs="Times New Roman"/>
          <w:sz w:val="28"/>
          <w:szCs w:val="28"/>
          <w:rtl/>
          <w:lang w:bidi="ar-IQ"/>
        </w:rPr>
        <w:t xml:space="preserve"> سبب التطور الحاصل في مستوى التصرف الخططي الى تمرينات الملاكمة التطبيقية التي جاءت مشابهة الى الأداء الخططي والمهاري والفني في مجال تدريب الملاكمة والذي يؤديه الملاكم على عدة اشكال من هجوم وهجوم مضاد ودفاع ودفاع مضاد هذا وفضلا عن امكانية الجهاز العصبي في توجيه العمل العضلي المميز بالتفكير والتوافق العالي المستخدم لأداء التمرين ، "</w:t>
      </w:r>
      <w:r w:rsidRPr="00D61522">
        <w:rPr>
          <w:rFonts w:ascii="Times New Roman" w:hAnsi="Times New Roman" w:cs="Times New Roman"/>
          <w:sz w:val="28"/>
          <w:szCs w:val="28"/>
          <w:rtl/>
        </w:rPr>
        <w:t xml:space="preserve"> يعتمد التفكير في هذه الحالة على معلومات وخبرة اللاعب ، إذ يتمثل التفكير الخططي في قدرة اللاعب على دقة إدراك المواقف التنافسية المختلفة المرتبطة بأساليب و أوضاع النشاط وسرعة تقديرهم تقديراً سليماً ثم اختيار القرارات المناسبة لهذه المواقف وتنفيذها في توقيتهم المناسب " </w:t>
      </w:r>
      <w:r w:rsidR="00A9083E">
        <w:rPr>
          <w:rFonts w:ascii="Times New Roman" w:hAnsi="Times New Roman" w:cs="Times New Roman" w:hint="cs"/>
          <w:sz w:val="28"/>
          <w:szCs w:val="28"/>
          <w:rtl/>
        </w:rPr>
        <w:t xml:space="preserve"> </w:t>
      </w:r>
      <w:r w:rsidR="00A9083E" w:rsidRPr="00A9083E">
        <w:rPr>
          <w:rFonts w:ascii="Times New Roman" w:hAnsi="Times New Roman" w:cs="Times New Roman"/>
          <w:sz w:val="28"/>
          <w:szCs w:val="28"/>
          <w:rtl/>
        </w:rPr>
        <w:t xml:space="preserve">(عبد الحميد أحمد </w:t>
      </w:r>
      <w:r w:rsidR="00A9083E" w:rsidRPr="00A9083E">
        <w:rPr>
          <w:rFonts w:ascii="Times New Roman" w:hAnsi="Times New Roman" w:cs="Times New Roman" w:hint="cs"/>
          <w:sz w:val="28"/>
          <w:szCs w:val="28"/>
          <w:rtl/>
        </w:rPr>
        <w:t xml:space="preserve">، </w:t>
      </w:r>
      <w:r w:rsidR="00A9083E" w:rsidRPr="00A9083E">
        <w:rPr>
          <w:rFonts w:ascii="Times New Roman" w:hAnsi="Times New Roman" w:cs="Times New Roman"/>
          <w:sz w:val="28"/>
          <w:szCs w:val="28"/>
          <w:rtl/>
        </w:rPr>
        <w:t xml:space="preserve">1989 </w:t>
      </w:r>
      <w:r w:rsidR="00A9083E" w:rsidRPr="00A9083E">
        <w:rPr>
          <w:rFonts w:ascii="Times New Roman" w:hAnsi="Times New Roman" w:cs="Times New Roman" w:hint="cs"/>
          <w:sz w:val="28"/>
          <w:szCs w:val="28"/>
          <w:rtl/>
        </w:rPr>
        <w:t>،</w:t>
      </w:r>
      <w:r w:rsidR="00A9083E" w:rsidRPr="00A9083E">
        <w:rPr>
          <w:rFonts w:ascii="Times New Roman" w:hAnsi="Times New Roman" w:cs="Times New Roman"/>
          <w:sz w:val="28"/>
          <w:szCs w:val="28"/>
          <w:rtl/>
        </w:rPr>
        <w:t>155</w:t>
      </w:r>
      <w:r w:rsidR="00A9083E" w:rsidRPr="00A9083E">
        <w:rPr>
          <w:rFonts w:ascii="Times New Roman" w:hAnsi="Times New Roman" w:cs="Times New Roman" w:hint="cs"/>
          <w:sz w:val="28"/>
          <w:szCs w:val="28"/>
          <w:rtl/>
        </w:rPr>
        <w:t>)</w:t>
      </w:r>
      <w:r w:rsidR="00A9083E" w:rsidRPr="00A9083E">
        <w:rPr>
          <w:rFonts w:ascii="Times New Roman" w:hAnsi="Times New Roman" w:cs="Times New Roman"/>
          <w:sz w:val="28"/>
          <w:szCs w:val="28"/>
          <w:rtl/>
        </w:rPr>
        <w:t xml:space="preserve"> </w:t>
      </w:r>
    </w:p>
    <w:p w:rsidR="004D34E8" w:rsidRPr="00D61522" w:rsidRDefault="004D34E8" w:rsidP="007E786F">
      <w:pPr>
        <w:pStyle w:val="a3"/>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 xml:space="preserve">ويذكر محمد رضا عن (بومبا 2000) بأنه "يمكن اعتبار الرياضي الذي يمتلك توافقا جيدا يكون قادرا على أداء المهارة بشكل دقيق ، </w:t>
      </w:r>
      <w:r w:rsidR="007E786F">
        <w:rPr>
          <w:rFonts w:ascii="Times New Roman" w:hAnsi="Times New Roman" w:cs="Times New Roman" w:hint="cs"/>
          <w:sz w:val="28"/>
          <w:szCs w:val="28"/>
          <w:rtl/>
          <w:lang w:bidi="ar-IQ"/>
        </w:rPr>
        <w:t xml:space="preserve">فضلا عن </w:t>
      </w:r>
      <w:r w:rsidR="007E786F" w:rsidRPr="00D61522">
        <w:rPr>
          <w:rFonts w:ascii="Times New Roman" w:hAnsi="Times New Roman" w:cs="Times New Roman"/>
          <w:sz w:val="28"/>
          <w:szCs w:val="28"/>
          <w:rtl/>
          <w:lang w:bidi="ar-IQ"/>
        </w:rPr>
        <w:t xml:space="preserve"> </w:t>
      </w:r>
      <w:r w:rsidRPr="00D61522">
        <w:rPr>
          <w:rFonts w:ascii="Times New Roman" w:hAnsi="Times New Roman" w:cs="Times New Roman"/>
          <w:sz w:val="28"/>
          <w:szCs w:val="28"/>
          <w:rtl/>
          <w:lang w:bidi="ar-IQ"/>
        </w:rPr>
        <w:t>الواجب التدريبي الذي يتعرض له بصورة فجائية بشكل سريع".</w:t>
      </w:r>
      <w:r w:rsidR="007B1AE0">
        <w:rPr>
          <w:rFonts w:ascii="Times New Roman" w:hAnsi="Times New Roman" w:cs="Times New Roman" w:hint="cs"/>
          <w:sz w:val="28"/>
          <w:szCs w:val="28"/>
          <w:rtl/>
          <w:lang w:bidi="ar-IQ"/>
        </w:rPr>
        <w:t xml:space="preserve">( </w:t>
      </w:r>
      <w:r w:rsidR="00A9083E" w:rsidRPr="007B1AE0">
        <w:rPr>
          <w:rFonts w:ascii="Times New Roman" w:hAnsi="Times New Roman" w:cs="Times New Roman"/>
          <w:sz w:val="28"/>
          <w:szCs w:val="28"/>
          <w:rtl/>
          <w:lang w:bidi="ar-IQ"/>
        </w:rPr>
        <w:t>محمد رضا إبراهيم  ، 528</w:t>
      </w:r>
      <w:r w:rsidR="007B1AE0" w:rsidRPr="007B1AE0">
        <w:rPr>
          <w:rFonts w:ascii="Times New Roman" w:hAnsi="Times New Roman" w:cs="Times New Roman" w:hint="cs"/>
          <w:sz w:val="28"/>
          <w:szCs w:val="28"/>
          <w:rtl/>
          <w:lang w:bidi="ar-IQ"/>
        </w:rPr>
        <w:t xml:space="preserve">) </w:t>
      </w:r>
    </w:p>
    <w:p w:rsidR="004D34E8" w:rsidRPr="00D61522" w:rsidRDefault="004D34E8" w:rsidP="007E786F">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ويرى الباحث</w:t>
      </w:r>
      <w:r w:rsidR="007E786F">
        <w:rPr>
          <w:rFonts w:ascii="Times New Roman" w:hAnsi="Times New Roman" w:cs="Times New Roman" w:hint="cs"/>
          <w:sz w:val="28"/>
          <w:szCs w:val="28"/>
          <w:rtl/>
          <w:lang w:bidi="ar-IQ"/>
        </w:rPr>
        <w:t>ان</w:t>
      </w:r>
      <w:r w:rsidRPr="00D61522">
        <w:rPr>
          <w:rFonts w:ascii="Times New Roman" w:hAnsi="Times New Roman" w:cs="Times New Roman"/>
          <w:sz w:val="28"/>
          <w:szCs w:val="28"/>
          <w:rtl/>
          <w:lang w:bidi="ar-IQ"/>
        </w:rPr>
        <w:t xml:space="preserve"> أن خطط اللعب مع الملاكم الاعسر يجب ان تكون متقنة بدرجة عالية لأن المضادة  ال</w:t>
      </w:r>
      <w:r w:rsidR="007E786F">
        <w:rPr>
          <w:rFonts w:ascii="Times New Roman" w:hAnsi="Times New Roman" w:cs="Times New Roman"/>
          <w:sz w:val="28"/>
          <w:szCs w:val="28"/>
          <w:rtl/>
          <w:lang w:bidi="ar-IQ"/>
        </w:rPr>
        <w:t>يسرى التي ي</w:t>
      </w:r>
      <w:r w:rsidR="007E786F">
        <w:rPr>
          <w:rFonts w:ascii="Times New Roman" w:hAnsi="Times New Roman" w:cs="Times New Roman" w:hint="cs"/>
          <w:sz w:val="28"/>
          <w:szCs w:val="28"/>
          <w:rtl/>
          <w:lang w:bidi="ar-IQ"/>
        </w:rPr>
        <w:t>متاز</w:t>
      </w:r>
      <w:r w:rsidRPr="00D61522">
        <w:rPr>
          <w:rFonts w:ascii="Times New Roman" w:hAnsi="Times New Roman" w:cs="Times New Roman"/>
          <w:sz w:val="28"/>
          <w:szCs w:val="28"/>
          <w:rtl/>
          <w:lang w:bidi="ar-IQ"/>
        </w:rPr>
        <w:t xml:space="preserve"> بها الملاكم الاعسر تكون مؤثرة نتيجة وجود ثغرة كبيرة في وقفة الاستعداد بين الملاكمين وعليه يفضل أن يبدأ الملاكم بالأسباق بتوجيه لكمة مستقيمة يمنى تليها لكمه منحنية جانبية يسرى مع الدوران على الجهة اليمنى للملاكم الاعسر وتسديد لكمات مستقيمة يسرى تكون بمثابة دفاع مستمر ضد الخصم الاعسر التوافق , هذا </w:t>
      </w:r>
      <w:r w:rsidR="007E786F">
        <w:rPr>
          <w:rFonts w:ascii="Times New Roman" w:hAnsi="Times New Roman" w:cs="Times New Roman" w:hint="cs"/>
          <w:sz w:val="28"/>
          <w:szCs w:val="28"/>
          <w:rtl/>
          <w:lang w:bidi="ar-IQ"/>
        </w:rPr>
        <w:t xml:space="preserve">فضلا عن </w:t>
      </w:r>
      <w:r w:rsidRPr="00D61522">
        <w:rPr>
          <w:rFonts w:ascii="Times New Roman" w:hAnsi="Times New Roman" w:cs="Times New Roman"/>
          <w:sz w:val="28"/>
          <w:szCs w:val="28"/>
          <w:rtl/>
          <w:lang w:bidi="ar-IQ"/>
        </w:rPr>
        <w:t xml:space="preserve"> امكانية التغيير في الخطة من خلال التخلص من المستقيمة اليسرى للملاكم الاعسر للجانب وتوجيه مستقيمه مضادة يمنى والدوران الى الجهة اليسرى للملاكم الاعسر . </w:t>
      </w:r>
    </w:p>
    <w:p w:rsidR="004D34E8" w:rsidRDefault="004D34E8" w:rsidP="004D34E8">
      <w:pPr>
        <w:jc w:val="both"/>
        <w:rPr>
          <w:rFonts w:ascii="Times New Roman" w:hAnsi="Times New Roman" w:cs="Times New Roman"/>
          <w:sz w:val="28"/>
          <w:szCs w:val="28"/>
          <w:rtl/>
          <w:lang w:bidi="ar-IQ"/>
        </w:rPr>
      </w:pP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jc w:val="center"/>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lastRenderedPageBreak/>
        <w:t>الباب الخامس</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5- الاستنتاجات والتوصيات</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5- 1- الاستنتاجات:</w:t>
      </w:r>
    </w:p>
    <w:p w:rsidR="004D34E8" w:rsidRPr="00D61522" w:rsidRDefault="004D34E8" w:rsidP="004D34E8">
      <w:pPr>
        <w:pStyle w:val="a5"/>
        <w:numPr>
          <w:ilvl w:val="0"/>
          <w:numId w:val="17"/>
        </w:numPr>
        <w:ind w:left="509" w:hanging="291"/>
        <w:jc w:val="both"/>
        <w:rPr>
          <w:rFonts w:ascii="Times New Roman" w:hAnsi="Times New Roman" w:cs="Times New Roman"/>
          <w:sz w:val="28"/>
          <w:szCs w:val="28"/>
          <w:rtl/>
        </w:rPr>
      </w:pPr>
      <w:r w:rsidRPr="00D61522">
        <w:rPr>
          <w:rFonts w:ascii="Times New Roman" w:hAnsi="Times New Roman" w:cs="Times New Roman"/>
          <w:sz w:val="28"/>
          <w:szCs w:val="28"/>
          <w:rtl/>
        </w:rPr>
        <w:t xml:space="preserve">إن استخدام المنهج التدريبي المقترح كان له الأثر الايجابي في تطوير مستوى القدرة اللاهوائية الفوسفاجينية </w:t>
      </w:r>
      <w:r w:rsidRPr="00D61522">
        <w:rPr>
          <w:rFonts w:ascii="Times New Roman" w:hAnsi="Times New Roman" w:cs="Times New Roman"/>
          <w:sz w:val="28"/>
          <w:szCs w:val="28"/>
          <w:rtl/>
          <w:lang w:bidi="ar-IQ"/>
        </w:rPr>
        <w:t xml:space="preserve">والتصرف </w:t>
      </w:r>
      <w:r w:rsidRPr="00D61522">
        <w:rPr>
          <w:rFonts w:ascii="Times New Roman" w:hAnsi="Times New Roman" w:cs="Times New Roman"/>
          <w:sz w:val="28"/>
          <w:szCs w:val="28"/>
          <w:rtl/>
        </w:rPr>
        <w:t>الخططي ضد الملاكم الأعسر.</w:t>
      </w:r>
    </w:p>
    <w:p w:rsidR="004D34E8" w:rsidRPr="00D61522" w:rsidRDefault="004D34E8" w:rsidP="004D34E8">
      <w:pPr>
        <w:pStyle w:val="a5"/>
        <w:numPr>
          <w:ilvl w:val="0"/>
          <w:numId w:val="17"/>
        </w:numPr>
        <w:ind w:left="509" w:hanging="291"/>
        <w:jc w:val="both"/>
        <w:rPr>
          <w:rFonts w:ascii="Times New Roman" w:hAnsi="Times New Roman" w:cs="Times New Roman"/>
          <w:sz w:val="28"/>
          <w:szCs w:val="28"/>
          <w:rtl/>
        </w:rPr>
      </w:pPr>
      <w:r w:rsidRPr="00D61522">
        <w:rPr>
          <w:rFonts w:ascii="Times New Roman" w:hAnsi="Times New Roman" w:cs="Times New Roman"/>
          <w:sz w:val="28"/>
          <w:szCs w:val="28"/>
          <w:rtl/>
        </w:rPr>
        <w:t>إن تطور القدرة الل</w:t>
      </w:r>
      <w:r w:rsidR="007E786F">
        <w:rPr>
          <w:rFonts w:ascii="Times New Roman" w:hAnsi="Times New Roman" w:cs="Times New Roman"/>
          <w:sz w:val="28"/>
          <w:szCs w:val="28"/>
          <w:rtl/>
        </w:rPr>
        <w:t>اهوائية الفوسفاجينية يدل على أن</w:t>
      </w:r>
      <w:r w:rsidRPr="00D61522">
        <w:rPr>
          <w:rFonts w:ascii="Times New Roman" w:hAnsi="Times New Roman" w:cs="Times New Roman"/>
          <w:sz w:val="28"/>
          <w:szCs w:val="28"/>
          <w:rtl/>
        </w:rPr>
        <w:t xml:space="preserve"> هناك أثر</w:t>
      </w:r>
      <w:r w:rsidR="007E786F">
        <w:rPr>
          <w:rFonts w:ascii="Times New Roman" w:hAnsi="Times New Roman" w:cs="Times New Roman" w:hint="cs"/>
          <w:sz w:val="28"/>
          <w:szCs w:val="28"/>
          <w:rtl/>
        </w:rPr>
        <w:t>ا</w:t>
      </w:r>
      <w:r w:rsidRPr="00D61522">
        <w:rPr>
          <w:rFonts w:ascii="Times New Roman" w:hAnsi="Times New Roman" w:cs="Times New Roman"/>
          <w:sz w:val="28"/>
          <w:szCs w:val="28"/>
          <w:rtl/>
        </w:rPr>
        <w:t xml:space="preserve"> ايجابي</w:t>
      </w:r>
      <w:r w:rsidR="007E786F">
        <w:rPr>
          <w:rFonts w:ascii="Times New Roman" w:hAnsi="Times New Roman" w:cs="Times New Roman" w:hint="cs"/>
          <w:sz w:val="28"/>
          <w:szCs w:val="28"/>
          <w:rtl/>
        </w:rPr>
        <w:t>ا</w:t>
      </w:r>
      <w:r w:rsidRPr="00D61522">
        <w:rPr>
          <w:rFonts w:ascii="Times New Roman" w:hAnsi="Times New Roman" w:cs="Times New Roman"/>
          <w:sz w:val="28"/>
          <w:szCs w:val="28"/>
          <w:rtl/>
        </w:rPr>
        <w:t xml:space="preserve"> لهذه القدرة في الملاكمة.</w:t>
      </w:r>
    </w:p>
    <w:p w:rsidR="004D34E8" w:rsidRPr="00D61522" w:rsidRDefault="004D34E8" w:rsidP="004D34E8">
      <w:pPr>
        <w:pStyle w:val="a5"/>
        <w:numPr>
          <w:ilvl w:val="0"/>
          <w:numId w:val="17"/>
        </w:numPr>
        <w:ind w:left="509" w:hanging="291"/>
        <w:jc w:val="both"/>
        <w:rPr>
          <w:rFonts w:ascii="Times New Roman" w:hAnsi="Times New Roman" w:cs="Times New Roman"/>
          <w:sz w:val="28"/>
          <w:szCs w:val="28"/>
          <w:rtl/>
        </w:rPr>
      </w:pPr>
      <w:r w:rsidRPr="00D61522">
        <w:rPr>
          <w:rFonts w:ascii="Times New Roman" w:hAnsi="Times New Roman" w:cs="Times New Roman"/>
          <w:sz w:val="28"/>
          <w:szCs w:val="28"/>
          <w:rtl/>
        </w:rPr>
        <w:t>إن استخدام الملاكمة التدريبية المشابهة لحالات المنافسة في تطبيق تمرينات الأداء الخططي كان له الأثر الكبير في تطوير التصرف ضد الملاكم الأعسر.</w:t>
      </w:r>
    </w:p>
    <w:p w:rsidR="004D34E8" w:rsidRPr="00D61522" w:rsidRDefault="004D34E8" w:rsidP="004D34E8">
      <w:pPr>
        <w:pStyle w:val="a5"/>
        <w:numPr>
          <w:ilvl w:val="0"/>
          <w:numId w:val="17"/>
        </w:numPr>
        <w:ind w:left="509" w:hanging="291"/>
        <w:jc w:val="both"/>
        <w:rPr>
          <w:rFonts w:ascii="Times New Roman" w:hAnsi="Times New Roman" w:cs="Times New Roman"/>
          <w:sz w:val="28"/>
          <w:szCs w:val="28"/>
          <w:rtl/>
        </w:rPr>
      </w:pPr>
      <w:r w:rsidRPr="00D61522">
        <w:rPr>
          <w:rFonts w:ascii="Times New Roman" w:hAnsi="Times New Roman" w:cs="Times New Roman"/>
          <w:sz w:val="28"/>
          <w:szCs w:val="28"/>
          <w:rtl/>
        </w:rPr>
        <w:t xml:space="preserve">إن استخدام التمرينات البدنية متداخلة مع التمرينات الخططية في المنهج التدريبي المقترح كان له الأثر الكبير في تطوير مستوى القدرة اللاهوائية الفوسفاجينية </w:t>
      </w:r>
      <w:r w:rsidRPr="00D61522">
        <w:rPr>
          <w:rFonts w:ascii="Times New Roman" w:hAnsi="Times New Roman" w:cs="Times New Roman"/>
          <w:sz w:val="28"/>
          <w:szCs w:val="28"/>
          <w:rtl/>
          <w:lang w:bidi="ar-IQ"/>
        </w:rPr>
        <w:t xml:space="preserve">والتصرف </w:t>
      </w:r>
      <w:r w:rsidRPr="00D61522">
        <w:rPr>
          <w:rFonts w:ascii="Times New Roman" w:hAnsi="Times New Roman" w:cs="Times New Roman"/>
          <w:sz w:val="28"/>
          <w:szCs w:val="28"/>
          <w:rtl/>
        </w:rPr>
        <w:t xml:space="preserve">الخططي ضد الملاكم الأعسر. </w:t>
      </w:r>
    </w:p>
    <w:p w:rsidR="004D34E8" w:rsidRPr="00D61522" w:rsidRDefault="004D34E8" w:rsidP="004D34E8">
      <w:pPr>
        <w:pStyle w:val="a5"/>
        <w:numPr>
          <w:ilvl w:val="0"/>
          <w:numId w:val="17"/>
        </w:numPr>
        <w:ind w:left="509" w:hanging="291"/>
        <w:jc w:val="both"/>
        <w:rPr>
          <w:rFonts w:ascii="Times New Roman" w:hAnsi="Times New Roman" w:cs="Times New Roman"/>
          <w:sz w:val="28"/>
          <w:szCs w:val="28"/>
          <w:rtl/>
        </w:rPr>
      </w:pPr>
      <w:r w:rsidRPr="00D61522">
        <w:rPr>
          <w:rFonts w:ascii="Times New Roman" w:hAnsi="Times New Roman" w:cs="Times New Roman"/>
          <w:sz w:val="28"/>
          <w:szCs w:val="28"/>
          <w:rtl/>
        </w:rPr>
        <w:t>إن طبيعة المنهج التدريبي المقترح تناسب مع إمكانية العينة مما أدى إلى زيادة الدافعية للتدريب.</w:t>
      </w:r>
    </w:p>
    <w:p w:rsidR="004D34E8" w:rsidRPr="00D61522" w:rsidRDefault="004D34E8" w:rsidP="004D34E8">
      <w:pPr>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5-2 التوصيات:</w:t>
      </w:r>
    </w:p>
    <w:p w:rsidR="004D34E8" w:rsidRPr="00D61522" w:rsidRDefault="004D34E8" w:rsidP="004D34E8">
      <w:pPr>
        <w:pStyle w:val="a5"/>
        <w:numPr>
          <w:ilvl w:val="0"/>
          <w:numId w:val="18"/>
        </w:numPr>
        <w:jc w:val="both"/>
        <w:rPr>
          <w:rFonts w:ascii="Times New Roman" w:hAnsi="Times New Roman" w:cs="Times New Roman"/>
          <w:sz w:val="28"/>
          <w:szCs w:val="28"/>
          <w:rtl/>
        </w:rPr>
      </w:pPr>
      <w:r w:rsidRPr="00D61522">
        <w:rPr>
          <w:rFonts w:ascii="Times New Roman" w:hAnsi="Times New Roman" w:cs="Times New Roman"/>
          <w:sz w:val="28"/>
          <w:szCs w:val="28"/>
          <w:rtl/>
        </w:rPr>
        <w:t>استخدام المنهج التدريبي المقترح وتعميمه على المدربين العاملين في هذا المجال للإفادة من النتائج ألتي خرجت بها الدراسة.</w:t>
      </w:r>
    </w:p>
    <w:p w:rsidR="004D34E8" w:rsidRPr="00D61522" w:rsidRDefault="004D34E8" w:rsidP="004D34E8">
      <w:pPr>
        <w:pStyle w:val="a5"/>
        <w:numPr>
          <w:ilvl w:val="0"/>
          <w:numId w:val="18"/>
        </w:numPr>
        <w:jc w:val="both"/>
        <w:rPr>
          <w:rFonts w:ascii="Times New Roman" w:hAnsi="Times New Roman" w:cs="Times New Roman"/>
          <w:sz w:val="28"/>
          <w:szCs w:val="28"/>
          <w:rtl/>
        </w:rPr>
      </w:pPr>
      <w:r w:rsidRPr="00D61522">
        <w:rPr>
          <w:rFonts w:ascii="Times New Roman" w:hAnsi="Times New Roman" w:cs="Times New Roman"/>
          <w:sz w:val="28"/>
          <w:szCs w:val="28"/>
          <w:rtl/>
        </w:rPr>
        <w:t>استخدام المنهج التدريبي المقترح كجزء لتدريب وتطوير للجوانب البدنية والمهارية واللخططية.</w:t>
      </w:r>
    </w:p>
    <w:p w:rsidR="004D34E8" w:rsidRPr="00D61522" w:rsidRDefault="004D34E8" w:rsidP="004D34E8">
      <w:pPr>
        <w:pStyle w:val="a5"/>
        <w:numPr>
          <w:ilvl w:val="0"/>
          <w:numId w:val="18"/>
        </w:numPr>
        <w:jc w:val="both"/>
        <w:rPr>
          <w:rFonts w:ascii="Times New Roman" w:hAnsi="Times New Roman" w:cs="Times New Roman"/>
          <w:sz w:val="28"/>
          <w:szCs w:val="28"/>
          <w:rtl/>
        </w:rPr>
      </w:pPr>
      <w:r w:rsidRPr="00D61522">
        <w:rPr>
          <w:rFonts w:ascii="Times New Roman" w:hAnsi="Times New Roman" w:cs="Times New Roman"/>
          <w:sz w:val="28"/>
          <w:szCs w:val="28"/>
          <w:rtl/>
        </w:rPr>
        <w:t>استخدام تمرينات الملاكمة التدريبية لتدريب كافة الفئات العمرية لتأثيرها في تطوير الجوانب البدنية والمهارية والخططية الخاصة بالملاكمين.</w:t>
      </w:r>
    </w:p>
    <w:p w:rsidR="004D34E8" w:rsidRPr="00D61522" w:rsidRDefault="004D34E8" w:rsidP="004D34E8">
      <w:pPr>
        <w:pStyle w:val="a5"/>
        <w:numPr>
          <w:ilvl w:val="0"/>
          <w:numId w:val="18"/>
        </w:numPr>
        <w:jc w:val="both"/>
        <w:rPr>
          <w:rFonts w:ascii="Times New Roman" w:hAnsi="Times New Roman" w:cs="Times New Roman"/>
          <w:sz w:val="28"/>
          <w:szCs w:val="28"/>
          <w:rtl/>
        </w:rPr>
      </w:pPr>
      <w:r w:rsidRPr="00D61522">
        <w:rPr>
          <w:rFonts w:ascii="Times New Roman" w:hAnsi="Times New Roman" w:cs="Times New Roman"/>
          <w:sz w:val="28"/>
          <w:szCs w:val="28"/>
          <w:rtl/>
        </w:rPr>
        <w:t>التأكيد على الأداء المهاري الصحيح للتمرينات الخاصة بالملاكمة التدريبية.</w:t>
      </w:r>
    </w:p>
    <w:p w:rsidR="004D34E8" w:rsidRPr="00D61522" w:rsidRDefault="004D34E8" w:rsidP="004D34E8">
      <w:pPr>
        <w:jc w:val="both"/>
        <w:rPr>
          <w:rFonts w:ascii="Times New Roman" w:hAnsi="Times New Roman" w:cs="Times New Roman"/>
          <w:sz w:val="28"/>
          <w:szCs w:val="28"/>
          <w:rtl/>
        </w:rPr>
      </w:pP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jc w:val="both"/>
        <w:rPr>
          <w:rFonts w:ascii="Times New Roman" w:hAnsi="Times New Roman" w:cs="Times New Roman"/>
          <w:sz w:val="28"/>
          <w:szCs w:val="28"/>
          <w:rtl/>
          <w:lang w:bidi="ar-IQ"/>
        </w:rPr>
      </w:pPr>
    </w:p>
    <w:p w:rsidR="004D34E8" w:rsidRPr="00D61522" w:rsidRDefault="004D34E8" w:rsidP="004D34E8">
      <w:pPr>
        <w:jc w:val="center"/>
        <w:rPr>
          <w:rFonts w:ascii="Times New Roman" w:hAnsi="Times New Roman" w:cs="Times New Roman"/>
          <w:b/>
          <w:bCs/>
          <w:sz w:val="32"/>
          <w:szCs w:val="32"/>
          <w:u w:val="single"/>
        </w:rPr>
      </w:pPr>
      <w:r w:rsidRPr="00D61522">
        <w:rPr>
          <w:rFonts w:ascii="Times New Roman" w:hAnsi="Times New Roman" w:cs="Times New Roman"/>
          <w:b/>
          <w:bCs/>
          <w:sz w:val="32"/>
          <w:szCs w:val="32"/>
          <w:u w:val="single"/>
          <w:rtl/>
        </w:rPr>
        <w:t>المصادر</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عادل عبد البصير</w:t>
      </w:r>
      <w:r w:rsidRPr="00D61522">
        <w:rPr>
          <w:rFonts w:ascii="Times New Roman" w:hAnsi="Times New Roman" w:cs="Times New Roman"/>
          <w:i/>
          <w:iCs/>
          <w:sz w:val="28"/>
          <w:szCs w:val="28"/>
          <w:rtl/>
        </w:rPr>
        <w:t xml:space="preserve"> ؛ التدريب الرياضي والتكامل بين النظرية والتطبيق</w:t>
      </w:r>
      <w:r w:rsidRPr="00E53C86">
        <w:rPr>
          <w:rFonts w:ascii="Times New Roman" w:hAnsi="Times New Roman" w:cs="Times New Roman"/>
          <w:sz w:val="28"/>
          <w:szCs w:val="28"/>
          <w:rtl/>
        </w:rPr>
        <w:t xml:space="preserve"> : (ط 1 ، القاهرة , مركز الكتاب للنشر، 1999).  </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محمد صبحي وأمين أنور الخولي</w:t>
      </w:r>
      <w:r w:rsidRPr="00D61522">
        <w:rPr>
          <w:rFonts w:ascii="Times New Roman" w:hAnsi="Times New Roman" w:cs="Times New Roman"/>
          <w:i/>
          <w:iCs/>
          <w:sz w:val="28"/>
          <w:szCs w:val="28"/>
          <w:rtl/>
        </w:rPr>
        <w:t xml:space="preserve"> ؛ برامج الصقل والتدريب أثناء الخدمة للعاملين في التربية البدينة والرياضية  والترويع والأداة الرياضية  والطب الرياضي والأعلام الرياضي والعلاقات العامة والرياضة للجميع </w:t>
      </w:r>
      <w:r w:rsidRPr="00E53C86">
        <w:rPr>
          <w:rFonts w:ascii="Times New Roman" w:hAnsi="Times New Roman" w:cs="Times New Roman"/>
          <w:sz w:val="28"/>
          <w:szCs w:val="28"/>
          <w:rtl/>
        </w:rPr>
        <w:t>: (ط1 , القاهرة, دار الفكر العربي , 2001).</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lastRenderedPageBreak/>
        <w:t>علي فهمي ألبيك وعماد الدين عباس</w:t>
      </w:r>
      <w:r w:rsidRPr="00D61522">
        <w:rPr>
          <w:rFonts w:ascii="Times New Roman" w:hAnsi="Times New Roman" w:cs="Times New Roman"/>
          <w:i/>
          <w:iCs/>
          <w:sz w:val="28"/>
          <w:szCs w:val="28"/>
          <w:rtl/>
        </w:rPr>
        <w:t xml:space="preserve"> ؛ المدرب الرياضي في الألعاب الجماعية </w:t>
      </w:r>
      <w:r w:rsidRPr="00E53C86">
        <w:rPr>
          <w:rFonts w:ascii="Times New Roman" w:hAnsi="Times New Roman" w:cs="Times New Roman"/>
          <w:sz w:val="28"/>
          <w:szCs w:val="28"/>
          <w:rtl/>
        </w:rPr>
        <w:t xml:space="preserve"> : (ط1, الإسكندرية, منشاة المعارف للنشر, 2003).</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عبد الحميد شرف</w:t>
      </w:r>
      <w:r w:rsidRPr="00D61522">
        <w:rPr>
          <w:rFonts w:ascii="Times New Roman" w:hAnsi="Times New Roman" w:cs="Times New Roman"/>
          <w:i/>
          <w:iCs/>
          <w:sz w:val="28"/>
          <w:szCs w:val="28"/>
          <w:rtl/>
        </w:rPr>
        <w:t xml:space="preserve"> ؛ البرامج في التربية الرياضية بين النظرية والتطبيق : </w:t>
      </w:r>
      <w:r w:rsidRPr="00E53C86">
        <w:rPr>
          <w:rFonts w:ascii="Times New Roman" w:hAnsi="Times New Roman" w:cs="Times New Roman"/>
          <w:sz w:val="28"/>
          <w:szCs w:val="28"/>
          <w:rtl/>
        </w:rPr>
        <w:t>(مصر , مركز الكتاب للنشر ، 1996).</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محمد رضا إبراهيم المدامغة</w:t>
      </w:r>
      <w:r w:rsidRPr="00D61522">
        <w:rPr>
          <w:rFonts w:ascii="Times New Roman" w:hAnsi="Times New Roman" w:cs="Times New Roman"/>
          <w:i/>
          <w:iCs/>
          <w:sz w:val="28"/>
          <w:szCs w:val="28"/>
          <w:rtl/>
        </w:rPr>
        <w:t xml:space="preserve"> ؛ التطبيق الميداني – النظريات وطرائق التدريب الرياضي </w:t>
      </w:r>
      <w:r w:rsidRPr="00E53C86">
        <w:rPr>
          <w:rFonts w:ascii="Times New Roman" w:hAnsi="Times New Roman" w:cs="Times New Roman"/>
          <w:sz w:val="28"/>
          <w:szCs w:val="28"/>
          <w:rtl/>
        </w:rPr>
        <w:t>: (جامعة بغداد , كلية التربية الرياضية , 2008).</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جيمس ايد كليف (وآخرون</w:t>
      </w:r>
      <w:r w:rsidRPr="00D61522">
        <w:rPr>
          <w:rFonts w:ascii="Times New Roman" w:hAnsi="Times New Roman" w:cs="Times New Roman"/>
          <w:i/>
          <w:iCs/>
          <w:sz w:val="28"/>
          <w:szCs w:val="28"/>
          <w:rtl/>
        </w:rPr>
        <w:t>) ؛ البلايومترك تدريبات القوة الانفجارية</w:t>
      </w:r>
      <w:r w:rsidRPr="00E53C86">
        <w:rPr>
          <w:rFonts w:ascii="Times New Roman" w:hAnsi="Times New Roman" w:cs="Times New Roman"/>
          <w:sz w:val="28"/>
          <w:szCs w:val="28"/>
          <w:rtl/>
        </w:rPr>
        <w:t xml:space="preserve"> , ترجمة : حسين علي وعامر فاخر شغاتي : (العراق, مطبعة , 2005).</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طارق عبد الحميد البدري</w:t>
      </w:r>
      <w:r w:rsidRPr="00D61522">
        <w:rPr>
          <w:rFonts w:ascii="Times New Roman" w:hAnsi="Times New Roman" w:cs="Times New Roman"/>
          <w:i/>
          <w:iCs/>
          <w:sz w:val="28"/>
          <w:szCs w:val="28"/>
          <w:rtl/>
        </w:rPr>
        <w:t xml:space="preserve"> ؛ الأساليب القيادية والإدارية في المؤسسات التعليمية  : (ط1 ، </w:t>
      </w:r>
      <w:r w:rsidRPr="00E53C86">
        <w:rPr>
          <w:rFonts w:ascii="Times New Roman" w:hAnsi="Times New Roman" w:cs="Times New Roman"/>
          <w:sz w:val="28"/>
          <w:szCs w:val="28"/>
          <w:rtl/>
        </w:rPr>
        <w:t>عمان: دار الفكر العربي للطباعة والنشر والتوزيع ، 2000).</w:t>
      </w:r>
    </w:p>
    <w:p w:rsidR="005F48C4" w:rsidRPr="00E53C86" w:rsidRDefault="004D34E8" w:rsidP="005F48C4">
      <w:pPr>
        <w:pStyle w:val="a5"/>
        <w:numPr>
          <w:ilvl w:val="0"/>
          <w:numId w:val="25"/>
        </w:numPr>
        <w:jc w:val="both"/>
        <w:rPr>
          <w:rFonts w:ascii="Times New Roman" w:hAnsi="Times New Roman" w:cs="Times New Roman"/>
          <w:sz w:val="28"/>
          <w:szCs w:val="28"/>
        </w:rPr>
      </w:pPr>
      <w:r w:rsidRPr="00E53C86">
        <w:rPr>
          <w:rFonts w:ascii="Times New Roman" w:hAnsi="Times New Roman" w:cs="Times New Roman"/>
          <w:sz w:val="28"/>
          <w:szCs w:val="28"/>
          <w:rtl/>
        </w:rPr>
        <w:t>حسن احمد الشافعي</w:t>
      </w:r>
      <w:r w:rsidRPr="00D61522">
        <w:rPr>
          <w:rFonts w:ascii="Times New Roman" w:hAnsi="Times New Roman" w:cs="Times New Roman"/>
          <w:i/>
          <w:iCs/>
          <w:sz w:val="28"/>
          <w:szCs w:val="28"/>
          <w:rtl/>
        </w:rPr>
        <w:t xml:space="preserve"> ؛ المؤسسة العلمية في أداء نمو فلسفة التربية البد نية والرياضية  : </w:t>
      </w:r>
      <w:r w:rsidRPr="00E53C86">
        <w:rPr>
          <w:rFonts w:ascii="Times New Roman" w:hAnsi="Times New Roman" w:cs="Times New Roman"/>
          <w:sz w:val="28"/>
          <w:szCs w:val="28"/>
          <w:rtl/>
        </w:rPr>
        <w:t>(ج6،ط2، مكتبة ومطبعة الإشعاع الفنية ،2001).</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بسطويسي احمد</w:t>
      </w:r>
      <w:r w:rsidRPr="00D61522">
        <w:rPr>
          <w:rFonts w:ascii="Times New Roman" w:hAnsi="Times New Roman" w:cs="Times New Roman"/>
          <w:i/>
          <w:iCs/>
          <w:sz w:val="28"/>
          <w:szCs w:val="28"/>
          <w:rtl/>
        </w:rPr>
        <w:t xml:space="preserve"> ؛ أسس ونظريات التدريب الرياضي </w:t>
      </w:r>
      <w:r w:rsidRPr="00E53C86">
        <w:rPr>
          <w:rFonts w:ascii="Times New Roman" w:hAnsi="Times New Roman" w:cs="Times New Roman"/>
          <w:sz w:val="28"/>
          <w:szCs w:val="28"/>
          <w:rtl/>
        </w:rPr>
        <w:t>: (القاهرة , دار الفكر العربي ، 1999).</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محمد حسن علاوي</w:t>
      </w:r>
      <w:r w:rsidRPr="00D61522">
        <w:rPr>
          <w:rFonts w:ascii="Times New Roman" w:hAnsi="Times New Roman" w:cs="Times New Roman"/>
          <w:i/>
          <w:iCs/>
          <w:sz w:val="28"/>
          <w:szCs w:val="28"/>
          <w:rtl/>
        </w:rPr>
        <w:t xml:space="preserve"> ؛ علم التدريب الرياضي : (القاهرة , دار المعارف ، 1990).</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D61522">
        <w:rPr>
          <w:rFonts w:ascii="Times New Roman" w:hAnsi="Times New Roman" w:cs="Times New Roman"/>
          <w:i/>
          <w:iCs/>
          <w:sz w:val="28"/>
          <w:szCs w:val="28"/>
          <w:rtl/>
        </w:rPr>
        <w:t>هزاع محمد الهزاع؛ تجارب معملية في وظائف الجهد البدني ,</w:t>
      </w:r>
      <w:r w:rsidRPr="00E53C86">
        <w:rPr>
          <w:rFonts w:ascii="Times New Roman" w:hAnsi="Times New Roman" w:cs="Times New Roman"/>
          <w:sz w:val="28"/>
          <w:szCs w:val="28"/>
          <w:rtl/>
        </w:rPr>
        <w:t xml:space="preserve"> (الرياض، الاتحاد السعودي للطب الرياضي، 1997م).</w:t>
      </w:r>
    </w:p>
    <w:p w:rsidR="005F48C4" w:rsidRPr="00D61522" w:rsidRDefault="004D34E8" w:rsidP="005F48C4">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أبو العلا أحمد عبد الفتاح</w:t>
      </w:r>
      <w:r w:rsidRPr="00D61522">
        <w:rPr>
          <w:rFonts w:ascii="Times New Roman" w:hAnsi="Times New Roman" w:cs="Times New Roman"/>
          <w:i/>
          <w:iCs/>
          <w:sz w:val="28"/>
          <w:szCs w:val="28"/>
          <w:rtl/>
        </w:rPr>
        <w:t xml:space="preserve"> ؛ بيولوجيا الرياضة وصحة الرياضي </w:t>
      </w:r>
      <w:r w:rsidRPr="00E53C86">
        <w:rPr>
          <w:rFonts w:ascii="Times New Roman" w:hAnsi="Times New Roman" w:cs="Times New Roman"/>
          <w:sz w:val="28"/>
          <w:szCs w:val="28"/>
          <w:rtl/>
        </w:rPr>
        <w:t>: (القاهرة، دار الفكر العربي، 1998م).</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بهاء الدين ابراهيم سلامة</w:t>
      </w:r>
      <w:r w:rsidRPr="00D61522">
        <w:rPr>
          <w:rFonts w:ascii="Times New Roman" w:hAnsi="Times New Roman" w:cs="Times New Roman"/>
          <w:i/>
          <w:iCs/>
          <w:sz w:val="28"/>
          <w:szCs w:val="28"/>
          <w:rtl/>
        </w:rPr>
        <w:t xml:space="preserve"> ؛ الكيمياء الحيوية في المجال الرياضي</w:t>
      </w:r>
      <w:r w:rsidRPr="00E53C86">
        <w:rPr>
          <w:rFonts w:ascii="Times New Roman" w:hAnsi="Times New Roman" w:cs="Times New Roman"/>
          <w:sz w:val="28"/>
          <w:szCs w:val="28"/>
          <w:rtl/>
        </w:rPr>
        <w:t xml:space="preserve"> : (القاهرة , دار الفكر العربي ، 1990).</w:t>
      </w:r>
      <w:r w:rsidRPr="00D61522">
        <w:rPr>
          <w:rFonts w:ascii="Times New Roman" w:hAnsi="Times New Roman" w:cs="Times New Roman"/>
          <w:i/>
          <w:iCs/>
          <w:sz w:val="28"/>
          <w:szCs w:val="28"/>
          <w:rtl/>
        </w:rPr>
        <w:t xml:space="preserve"> </w:t>
      </w:r>
    </w:p>
    <w:p w:rsidR="00A07C22" w:rsidRPr="00E53C86" w:rsidRDefault="004D34E8" w:rsidP="00A07C22">
      <w:pPr>
        <w:pStyle w:val="a5"/>
        <w:numPr>
          <w:ilvl w:val="0"/>
          <w:numId w:val="25"/>
        </w:numPr>
        <w:jc w:val="both"/>
        <w:rPr>
          <w:rFonts w:ascii="Times New Roman" w:hAnsi="Times New Roman" w:cs="Times New Roman"/>
          <w:sz w:val="28"/>
          <w:szCs w:val="28"/>
        </w:rPr>
      </w:pPr>
      <w:r w:rsidRPr="00E53C86">
        <w:rPr>
          <w:rFonts w:ascii="Times New Roman" w:hAnsi="Times New Roman" w:cs="Times New Roman"/>
          <w:sz w:val="28"/>
          <w:szCs w:val="28"/>
          <w:rtl/>
        </w:rPr>
        <w:t>نجلاء عباس نصيف  وأخرون</w:t>
      </w:r>
      <w:r w:rsidRPr="00D61522">
        <w:rPr>
          <w:rFonts w:ascii="Times New Roman" w:hAnsi="Times New Roman" w:cs="Times New Roman"/>
          <w:i/>
          <w:iCs/>
          <w:sz w:val="28"/>
          <w:szCs w:val="28"/>
          <w:rtl/>
        </w:rPr>
        <w:t xml:space="preserve">؛ المبادئ الاساسية لمهارات الكرة الطائرة وطرق تعلمها  </w:t>
      </w:r>
      <w:r w:rsidRPr="00E53C86">
        <w:rPr>
          <w:rFonts w:ascii="Times New Roman" w:hAnsi="Times New Roman" w:cs="Times New Roman"/>
          <w:sz w:val="28"/>
          <w:szCs w:val="28"/>
          <w:rtl/>
        </w:rPr>
        <w:t>(ط1، دار الكتب والوثائق ببغداد , 2011).</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حسام رفقي محمود</w:t>
      </w:r>
      <w:r w:rsidRPr="00D61522">
        <w:rPr>
          <w:rFonts w:ascii="Times New Roman" w:hAnsi="Times New Roman" w:cs="Times New Roman"/>
          <w:i/>
          <w:iCs/>
          <w:sz w:val="28"/>
          <w:szCs w:val="28"/>
          <w:rtl/>
        </w:rPr>
        <w:t xml:space="preserve"> ؛ الملاكمة بين النظرية والتطبيق :</w:t>
      </w:r>
      <w:r w:rsidRPr="00E53C86">
        <w:rPr>
          <w:rFonts w:ascii="Times New Roman" w:hAnsi="Times New Roman" w:cs="Times New Roman"/>
          <w:sz w:val="28"/>
          <w:szCs w:val="28"/>
          <w:rtl/>
        </w:rPr>
        <w:t xml:space="preserve"> (مكتبة النهضة المصرية ، ط1 ، 1993).</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هارة .دينرش</w:t>
      </w:r>
      <w:r w:rsidRPr="00D61522">
        <w:rPr>
          <w:rFonts w:ascii="Times New Roman" w:hAnsi="Times New Roman" w:cs="Times New Roman"/>
          <w:i/>
          <w:iCs/>
          <w:sz w:val="28"/>
          <w:szCs w:val="28"/>
          <w:rtl/>
        </w:rPr>
        <w:t xml:space="preserve"> ؛ أصول التدريب الرياضي الحديث </w:t>
      </w:r>
      <w:r w:rsidRPr="00E53C86">
        <w:rPr>
          <w:rFonts w:ascii="Times New Roman" w:hAnsi="Times New Roman" w:cs="Times New Roman"/>
          <w:sz w:val="28"/>
          <w:szCs w:val="28"/>
          <w:rtl/>
        </w:rPr>
        <w:t>: (ترجمة عبد علي نصيف ، بغداد ، مطبعة أوفسيت التحرير ،1975).</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قاسم مهدي المندلاوي و احمد سعيد أحمد</w:t>
      </w:r>
      <w:r w:rsidRPr="00D61522">
        <w:rPr>
          <w:rFonts w:ascii="Times New Roman" w:hAnsi="Times New Roman" w:cs="Times New Roman"/>
          <w:i/>
          <w:iCs/>
          <w:sz w:val="28"/>
          <w:szCs w:val="28"/>
          <w:rtl/>
        </w:rPr>
        <w:t xml:space="preserve"> ؛ التدريب الرياضي بين النظرية والتطبيق : </w:t>
      </w:r>
      <w:r w:rsidRPr="00E53C86">
        <w:rPr>
          <w:rFonts w:ascii="Times New Roman" w:hAnsi="Times New Roman" w:cs="Times New Roman"/>
          <w:sz w:val="28"/>
          <w:szCs w:val="28"/>
          <w:rtl/>
        </w:rPr>
        <w:t>(بغداد ، مطبعة العلاء ، 1979).</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علي بن صالح الهرهوري</w:t>
      </w:r>
      <w:r w:rsidRPr="00D61522">
        <w:rPr>
          <w:rFonts w:ascii="Times New Roman" w:hAnsi="Times New Roman" w:cs="Times New Roman"/>
          <w:i/>
          <w:iCs/>
          <w:sz w:val="28"/>
          <w:szCs w:val="28"/>
          <w:rtl/>
        </w:rPr>
        <w:t xml:space="preserve"> ؛ علم التدريب الرياضي </w:t>
      </w:r>
      <w:r w:rsidRPr="00E53C86">
        <w:rPr>
          <w:rFonts w:ascii="Times New Roman" w:hAnsi="Times New Roman" w:cs="Times New Roman"/>
          <w:sz w:val="28"/>
          <w:szCs w:val="28"/>
          <w:rtl/>
        </w:rPr>
        <w:t>: (منشورات قار يونس بن غازي 1994).</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نوال مهدي  العبيدي و فاطمة عبد المالكي</w:t>
      </w:r>
      <w:r w:rsidRPr="00D61522">
        <w:rPr>
          <w:rFonts w:ascii="Times New Roman" w:hAnsi="Times New Roman" w:cs="Times New Roman"/>
          <w:i/>
          <w:iCs/>
          <w:sz w:val="28"/>
          <w:szCs w:val="28"/>
          <w:rtl/>
        </w:rPr>
        <w:t xml:space="preserve"> ؛ التدريب الرياضي لطلبة المرحلة الرابعة في كليات التربيثة الرياضية :</w:t>
      </w:r>
      <w:r w:rsidRPr="00E53C86">
        <w:rPr>
          <w:rFonts w:ascii="Times New Roman" w:hAnsi="Times New Roman" w:cs="Times New Roman"/>
          <w:sz w:val="28"/>
          <w:szCs w:val="28"/>
          <w:rtl/>
        </w:rPr>
        <w:t xml:space="preserve"> (ط1 , مكتبة المجتمع العربي للنشر والتوزيع ،2011). </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محمد جسام عرب وآخرون</w:t>
      </w:r>
      <w:r w:rsidRPr="00D61522">
        <w:rPr>
          <w:rFonts w:ascii="Times New Roman" w:hAnsi="Times New Roman" w:cs="Times New Roman"/>
          <w:i/>
          <w:iCs/>
          <w:sz w:val="28"/>
          <w:szCs w:val="28"/>
          <w:rtl/>
        </w:rPr>
        <w:t xml:space="preserve"> ؛ الملاكمة الحديثة الأسس الفنية والخططية :</w:t>
      </w:r>
      <w:r w:rsidRPr="00E53C86">
        <w:rPr>
          <w:rFonts w:ascii="Times New Roman" w:hAnsi="Times New Roman" w:cs="Times New Roman"/>
          <w:sz w:val="28"/>
          <w:szCs w:val="28"/>
          <w:rtl/>
        </w:rPr>
        <w:t xml:space="preserve"> (دار الضياء للطباعة , 2011) .</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عباس فاضل جابر</w:t>
      </w:r>
      <w:r w:rsidRPr="00D61522">
        <w:rPr>
          <w:rFonts w:ascii="Times New Roman" w:hAnsi="Times New Roman" w:cs="Times New Roman"/>
          <w:i/>
          <w:iCs/>
          <w:sz w:val="28"/>
          <w:szCs w:val="28"/>
          <w:rtl/>
        </w:rPr>
        <w:t xml:space="preserve"> ؛ الملاكمة تعليم , تحكيم , تدريب :</w:t>
      </w:r>
      <w:r w:rsidRPr="00E53C86">
        <w:rPr>
          <w:rFonts w:ascii="Times New Roman" w:hAnsi="Times New Roman" w:cs="Times New Roman"/>
          <w:sz w:val="28"/>
          <w:szCs w:val="28"/>
          <w:rtl/>
        </w:rPr>
        <w:t xml:space="preserve"> (ط1, المطبعة المركزية , جامعة ديالى ,2011).</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D61522">
        <w:rPr>
          <w:rFonts w:ascii="Times New Roman" w:hAnsi="Times New Roman" w:cs="Times New Roman"/>
          <w:i/>
          <w:iCs/>
          <w:sz w:val="28"/>
          <w:szCs w:val="28"/>
          <w:rtl/>
        </w:rPr>
        <w:lastRenderedPageBreak/>
        <w:t>وجيه محجوب ؛ طرائق البحث العلمي ومناهجه : (ط2، بغداد ، دار الحكمة للطباعة والنشر، 1988).</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احمد بدر</w:t>
      </w:r>
      <w:r w:rsidRPr="00D61522">
        <w:rPr>
          <w:rFonts w:ascii="Times New Roman" w:hAnsi="Times New Roman" w:cs="Times New Roman"/>
          <w:i/>
          <w:iCs/>
          <w:sz w:val="28"/>
          <w:szCs w:val="28"/>
          <w:rtl/>
        </w:rPr>
        <w:t xml:space="preserve"> ؛ أصول البحث العلمي ومناهجه : </w:t>
      </w:r>
      <w:r w:rsidRPr="00EB155C">
        <w:rPr>
          <w:rFonts w:ascii="Times New Roman" w:hAnsi="Times New Roman" w:cs="Times New Roman"/>
          <w:sz w:val="28"/>
          <w:szCs w:val="28"/>
          <w:rtl/>
        </w:rPr>
        <w:t>(الكويت ، وكالة المطبوعات ، 1988).</w:t>
      </w:r>
    </w:p>
    <w:p w:rsidR="00A07C22" w:rsidRPr="00E53C86" w:rsidRDefault="004D34E8" w:rsidP="00A07C22">
      <w:pPr>
        <w:pStyle w:val="a5"/>
        <w:numPr>
          <w:ilvl w:val="0"/>
          <w:numId w:val="25"/>
        </w:numPr>
        <w:jc w:val="both"/>
        <w:rPr>
          <w:rFonts w:ascii="Times New Roman" w:hAnsi="Times New Roman" w:cs="Times New Roman"/>
          <w:sz w:val="28"/>
          <w:szCs w:val="28"/>
        </w:rPr>
      </w:pPr>
      <w:r w:rsidRPr="00E53C86">
        <w:rPr>
          <w:rFonts w:ascii="Times New Roman" w:hAnsi="Times New Roman" w:cs="Times New Roman"/>
          <w:sz w:val="28"/>
          <w:szCs w:val="28"/>
          <w:rtl/>
        </w:rPr>
        <w:t>قاسم حسن حسين وآخرون</w:t>
      </w:r>
      <w:r w:rsidRPr="00D61522">
        <w:rPr>
          <w:rFonts w:ascii="Times New Roman" w:hAnsi="Times New Roman" w:cs="Times New Roman"/>
          <w:i/>
          <w:iCs/>
          <w:sz w:val="28"/>
          <w:szCs w:val="28"/>
          <w:rtl/>
        </w:rPr>
        <w:t xml:space="preserve"> ؛ الاختبارات والقياس والتقويم في التربية الرياضية</w:t>
      </w:r>
      <w:r w:rsidRPr="00E53C86">
        <w:rPr>
          <w:rFonts w:ascii="Times New Roman" w:hAnsi="Times New Roman" w:cs="Times New Roman"/>
          <w:sz w:val="28"/>
          <w:szCs w:val="28"/>
          <w:rtl/>
        </w:rPr>
        <w:t xml:space="preserve"> : (الموصل ، مطابع التعليم العالي ، 1988).</w:t>
      </w:r>
    </w:p>
    <w:p w:rsidR="00A07C22"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محمد نصر الدين رضوان</w:t>
      </w:r>
      <w:r w:rsidRPr="00D61522">
        <w:rPr>
          <w:rFonts w:ascii="Times New Roman" w:hAnsi="Times New Roman" w:cs="Times New Roman"/>
          <w:i/>
          <w:iCs/>
          <w:sz w:val="28"/>
          <w:szCs w:val="28"/>
          <w:rtl/>
        </w:rPr>
        <w:t xml:space="preserve"> ؛ ، طرق قياس الجهد البدنى فى الرياضة</w:t>
      </w:r>
      <w:r w:rsidRPr="00E53C86">
        <w:rPr>
          <w:rFonts w:ascii="Times New Roman" w:hAnsi="Times New Roman" w:cs="Times New Roman"/>
          <w:sz w:val="28"/>
          <w:szCs w:val="28"/>
          <w:rtl/>
        </w:rPr>
        <w:t xml:space="preserve"> : (القاهرة ، مركز الكتاب للنشر1998).</w:t>
      </w:r>
    </w:p>
    <w:p w:rsidR="004D34E8" w:rsidRPr="00D61522" w:rsidRDefault="004D34E8" w:rsidP="00A07C22">
      <w:pPr>
        <w:pStyle w:val="a5"/>
        <w:numPr>
          <w:ilvl w:val="0"/>
          <w:numId w:val="25"/>
        </w:numPr>
        <w:jc w:val="both"/>
        <w:rPr>
          <w:rFonts w:ascii="Times New Roman" w:hAnsi="Times New Roman" w:cs="Times New Roman"/>
          <w:i/>
          <w:iCs/>
          <w:sz w:val="28"/>
          <w:szCs w:val="28"/>
        </w:rPr>
      </w:pPr>
      <w:r w:rsidRPr="00E53C86">
        <w:rPr>
          <w:rFonts w:ascii="Times New Roman" w:hAnsi="Times New Roman" w:cs="Times New Roman"/>
          <w:sz w:val="28"/>
          <w:szCs w:val="28"/>
          <w:rtl/>
        </w:rPr>
        <w:t>عبد الحميد أحمد</w:t>
      </w:r>
      <w:r w:rsidRPr="00D61522">
        <w:rPr>
          <w:rFonts w:ascii="Times New Roman" w:hAnsi="Times New Roman" w:cs="Times New Roman"/>
          <w:i/>
          <w:iCs/>
          <w:sz w:val="28"/>
          <w:szCs w:val="28"/>
          <w:rtl/>
        </w:rPr>
        <w:t xml:space="preserve"> ؛ الملاكمة للناشئين : </w:t>
      </w:r>
      <w:r w:rsidRPr="00E53C86">
        <w:rPr>
          <w:rFonts w:ascii="Times New Roman" w:hAnsi="Times New Roman" w:cs="Times New Roman"/>
          <w:sz w:val="28"/>
          <w:szCs w:val="28"/>
          <w:rtl/>
        </w:rPr>
        <w:t>(القاهرة , مطبعة دار الفكر العربي , 1989).</w:t>
      </w:r>
    </w:p>
    <w:p w:rsidR="004D34E8" w:rsidRPr="00D61522" w:rsidRDefault="004D34E8" w:rsidP="004D34E8">
      <w:pPr>
        <w:pStyle w:val="a4"/>
        <w:spacing w:line="360" w:lineRule="auto"/>
        <w:jc w:val="both"/>
        <w:rPr>
          <w:rFonts w:ascii="Times New Roman" w:hAnsi="Times New Roman" w:cs="Times New Roman"/>
          <w:sz w:val="28"/>
          <w:szCs w:val="28"/>
        </w:rPr>
      </w:pPr>
    </w:p>
    <w:p w:rsidR="00A07C22" w:rsidRPr="00D61522" w:rsidRDefault="00A07C22" w:rsidP="00D82AA1">
      <w:pPr>
        <w:pStyle w:val="a4"/>
        <w:spacing w:line="360" w:lineRule="auto"/>
        <w:rPr>
          <w:rFonts w:ascii="Times New Roman" w:hAnsi="Times New Roman" w:cs="Times New Roman"/>
          <w:b/>
          <w:bCs/>
          <w:sz w:val="28"/>
          <w:szCs w:val="28"/>
          <w:u w:val="single"/>
          <w:rtl/>
        </w:rPr>
      </w:pPr>
    </w:p>
    <w:p w:rsidR="00A07C22" w:rsidRPr="00D61522" w:rsidRDefault="00A07C22" w:rsidP="004D34E8">
      <w:pPr>
        <w:pStyle w:val="a4"/>
        <w:spacing w:line="360" w:lineRule="auto"/>
        <w:jc w:val="center"/>
        <w:rPr>
          <w:rFonts w:ascii="Times New Roman" w:hAnsi="Times New Roman" w:cs="Times New Roman"/>
          <w:b/>
          <w:bCs/>
          <w:sz w:val="28"/>
          <w:szCs w:val="28"/>
          <w:u w:val="single"/>
          <w:rtl/>
        </w:rPr>
      </w:pPr>
    </w:p>
    <w:p w:rsidR="00A07C22" w:rsidRPr="00D61522" w:rsidRDefault="00A07C22" w:rsidP="004D34E8">
      <w:pPr>
        <w:pStyle w:val="a4"/>
        <w:spacing w:line="360" w:lineRule="auto"/>
        <w:jc w:val="center"/>
        <w:rPr>
          <w:rFonts w:ascii="Times New Roman" w:hAnsi="Times New Roman" w:cs="Times New Roman"/>
          <w:b/>
          <w:bCs/>
          <w:sz w:val="28"/>
          <w:szCs w:val="28"/>
          <w:u w:val="single"/>
          <w:rtl/>
        </w:rPr>
      </w:pPr>
    </w:p>
    <w:p w:rsidR="00A07C22" w:rsidRPr="00D61522" w:rsidRDefault="00A07C22" w:rsidP="004D34E8">
      <w:pPr>
        <w:pStyle w:val="a4"/>
        <w:spacing w:line="360" w:lineRule="auto"/>
        <w:jc w:val="center"/>
        <w:rPr>
          <w:rFonts w:ascii="Times New Roman" w:hAnsi="Times New Roman" w:cs="Times New Roman"/>
          <w:b/>
          <w:bCs/>
          <w:sz w:val="28"/>
          <w:szCs w:val="28"/>
          <w:u w:val="single"/>
          <w:rtl/>
        </w:rPr>
      </w:pPr>
    </w:p>
    <w:p w:rsidR="004D34E8" w:rsidRPr="00D61522" w:rsidRDefault="004D34E8" w:rsidP="004D34E8">
      <w:pPr>
        <w:pStyle w:val="a4"/>
        <w:spacing w:line="360" w:lineRule="auto"/>
        <w:jc w:val="center"/>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ملحق رقم (1)</w:t>
      </w:r>
    </w:p>
    <w:p w:rsidR="004D34E8" w:rsidRPr="00D61522" w:rsidRDefault="004D34E8" w:rsidP="004D34E8">
      <w:pPr>
        <w:pStyle w:val="a4"/>
        <w:spacing w:line="360" w:lineRule="auto"/>
        <w:jc w:val="center"/>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rPr>
        <w:t>التمرينات الخاصة بالجزء الرئيسي في المنهج التدريبي المقترح</w:t>
      </w:r>
    </w:p>
    <w:p w:rsidR="004D34E8" w:rsidRPr="00D61522" w:rsidRDefault="004D34E8" w:rsidP="004D34E8">
      <w:pPr>
        <w:pStyle w:val="a4"/>
        <w:spacing w:line="360" w:lineRule="auto"/>
        <w:jc w:val="center"/>
        <w:rPr>
          <w:rFonts w:ascii="Times New Roman" w:hAnsi="Times New Roman" w:cs="Times New Roman"/>
          <w:b/>
          <w:bCs/>
          <w:sz w:val="28"/>
          <w:szCs w:val="28"/>
          <w:u w:val="single"/>
          <w:rtl/>
        </w:rPr>
      </w:pPr>
    </w:p>
    <w:p w:rsidR="004D34E8" w:rsidRPr="00D61522" w:rsidRDefault="004D34E8" w:rsidP="004D34E8">
      <w:pPr>
        <w:rPr>
          <w:rFonts w:ascii="Times New Roman" w:hAnsi="Times New Roman" w:cs="Times New Roman"/>
          <w:b/>
          <w:bCs/>
          <w:sz w:val="28"/>
          <w:szCs w:val="28"/>
          <w:rtl/>
          <w:lang w:bidi="ar-IQ"/>
        </w:rPr>
      </w:pPr>
      <w:r w:rsidRPr="00D61522">
        <w:rPr>
          <w:rFonts w:ascii="Times New Roman" w:hAnsi="Times New Roman" w:cs="Times New Roman"/>
          <w:b/>
          <w:bCs/>
          <w:sz w:val="28"/>
          <w:szCs w:val="28"/>
          <w:rtl/>
          <w:lang w:bidi="ar-IQ"/>
        </w:rPr>
        <w:t xml:space="preserve">تمرينات الوحدة التدريبية الاولى شدتها 80% </w:t>
      </w:r>
    </w:p>
    <w:p w:rsidR="004D34E8" w:rsidRPr="00D61522" w:rsidRDefault="004D34E8" w:rsidP="004D34E8">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تمرين رقم (1) شدته 90%</w:t>
      </w:r>
    </w:p>
    <w:p w:rsidR="004D34E8" w:rsidRPr="00D61522" w:rsidRDefault="004D34E8" w:rsidP="004D34E8">
      <w:pPr>
        <w:pStyle w:val="a5"/>
        <w:numPr>
          <w:ilvl w:val="0"/>
          <w:numId w:val="20"/>
        </w:numPr>
        <w:ind w:left="368"/>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اللكم على الوسادة اليدوية عند التأشير وحسب اشارة الزميل للكمة (20) ثانية بشدة 100%</w:t>
      </w:r>
    </w:p>
    <w:p w:rsidR="004D34E8" w:rsidRPr="00D61522" w:rsidRDefault="004D34E8" w:rsidP="004D34E8">
      <w:pPr>
        <w:pStyle w:val="a5"/>
        <w:numPr>
          <w:ilvl w:val="0"/>
          <w:numId w:val="20"/>
        </w:numPr>
        <w:ind w:left="368"/>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(60) ثانية بشدة 80%</w:t>
      </w:r>
    </w:p>
    <w:p w:rsidR="004D34E8" w:rsidRPr="00D61522" w:rsidRDefault="004D34E8" w:rsidP="004D34E8">
      <w:p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رقم (2) شدة 85%</w:t>
      </w:r>
    </w:p>
    <w:p w:rsidR="004D34E8" w:rsidRPr="00D61522" w:rsidRDefault="004D34E8" w:rsidP="004D34E8">
      <w:pPr>
        <w:pStyle w:val="a5"/>
        <w:numPr>
          <w:ilvl w:val="0"/>
          <w:numId w:val="20"/>
        </w:num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لكمات منحنية جانبية بأقصى قوة وأقصى سرعة (20) ثانية بشدة 95%</w:t>
      </w:r>
    </w:p>
    <w:p w:rsidR="004D34E8" w:rsidRPr="00D61522" w:rsidRDefault="004D34E8" w:rsidP="004D34E8">
      <w:pPr>
        <w:pStyle w:val="a5"/>
        <w:numPr>
          <w:ilvl w:val="0"/>
          <w:numId w:val="20"/>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(60) ثانية بشدة 75%</w:t>
      </w:r>
    </w:p>
    <w:p w:rsidR="004D34E8" w:rsidRPr="00D61522" w:rsidRDefault="004D34E8" w:rsidP="004D34E8">
      <w:p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رقم (3) شدته 85%</w:t>
      </w:r>
    </w:p>
    <w:p w:rsidR="004D34E8" w:rsidRPr="00D61522" w:rsidRDefault="004D34E8" w:rsidP="004D34E8">
      <w:pPr>
        <w:pStyle w:val="a5"/>
        <w:numPr>
          <w:ilvl w:val="0"/>
          <w:numId w:val="20"/>
        </w:num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لكمات منحنية صاعدة بأقصى قوة وأقصى سرعة (20) ثانية بشدة 95%</w:t>
      </w:r>
    </w:p>
    <w:p w:rsidR="004D34E8" w:rsidRPr="00D61522" w:rsidRDefault="004D34E8" w:rsidP="004D34E8">
      <w:pPr>
        <w:pStyle w:val="a5"/>
        <w:numPr>
          <w:ilvl w:val="0"/>
          <w:numId w:val="20"/>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(60) ثانية بشدة 75%</w:t>
      </w:r>
    </w:p>
    <w:p w:rsidR="004D34E8" w:rsidRPr="00D61522" w:rsidRDefault="004D34E8" w:rsidP="004D34E8">
      <w:pPr>
        <w:tabs>
          <w:tab w:val="center" w:pos="4153"/>
          <w:tab w:val="left" w:pos="4599"/>
        </w:tabs>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تمرين رقم (4) شدة 80%</w:t>
      </w:r>
      <w:r w:rsidRPr="00D61522">
        <w:rPr>
          <w:rFonts w:ascii="Times New Roman" w:hAnsi="Times New Roman" w:cs="Times New Roman"/>
          <w:sz w:val="28"/>
          <w:szCs w:val="28"/>
          <w:rtl/>
          <w:lang w:bidi="ar-IQ"/>
        </w:rPr>
        <w:tab/>
      </w:r>
      <w:r w:rsidRPr="00D61522">
        <w:rPr>
          <w:rFonts w:ascii="Times New Roman" w:hAnsi="Times New Roman" w:cs="Times New Roman"/>
          <w:sz w:val="28"/>
          <w:szCs w:val="28"/>
          <w:rtl/>
          <w:lang w:bidi="ar-IQ"/>
        </w:rPr>
        <w:tab/>
      </w:r>
    </w:p>
    <w:p w:rsidR="004D34E8" w:rsidRPr="00D61522" w:rsidRDefault="004D34E8" w:rsidP="004D34E8">
      <w:pPr>
        <w:pStyle w:val="a5"/>
        <w:numPr>
          <w:ilvl w:val="0"/>
          <w:numId w:val="20"/>
        </w:num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الاستناد الأمامي ولمس الأرقام من 1 الى 4 باليد للأمام والجانبين وبالتسلسل (20) ثانية بشدة 90%</w:t>
      </w:r>
    </w:p>
    <w:p w:rsidR="004D34E8" w:rsidRPr="00D61522" w:rsidRDefault="004D34E8" w:rsidP="004D34E8">
      <w:pPr>
        <w:pStyle w:val="a5"/>
        <w:numPr>
          <w:ilvl w:val="0"/>
          <w:numId w:val="20"/>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(60) ثانية بشدة 70%</w:t>
      </w:r>
    </w:p>
    <w:p w:rsidR="004D34E8" w:rsidRPr="00D61522" w:rsidRDefault="004D34E8" w:rsidP="004D34E8">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lastRenderedPageBreak/>
        <w:t>تمرين رقم (5) شدة 60%</w:t>
      </w:r>
    </w:p>
    <w:p w:rsidR="004D34E8" w:rsidRPr="00D61522" w:rsidRDefault="004D34E8" w:rsidP="004D34E8">
      <w:p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ملاكمة مشروطة بين الزميلين بعكس وقفة الاستعداد واللكم باللكمة المستقيمة اليمنى واللكمة المنحنية الجانبية اليمنى واللكمة المنحنية الصاعدة اليمنى (120) ثانية.</w:t>
      </w:r>
    </w:p>
    <w:p w:rsidR="004D34E8" w:rsidRPr="00D61522" w:rsidRDefault="004D34E8" w:rsidP="004D34E8">
      <w:pPr>
        <w:jc w:val="both"/>
        <w:rPr>
          <w:rFonts w:ascii="Times New Roman" w:hAnsi="Times New Roman" w:cs="Times New Roman"/>
          <w:b/>
          <w:bCs/>
          <w:sz w:val="28"/>
          <w:szCs w:val="28"/>
          <w:rtl/>
          <w:lang w:bidi="ar-IQ"/>
        </w:rPr>
      </w:pPr>
    </w:p>
    <w:p w:rsidR="004D34E8" w:rsidRPr="00D61522" w:rsidRDefault="004D34E8" w:rsidP="004D34E8">
      <w:pPr>
        <w:jc w:val="both"/>
        <w:rPr>
          <w:rFonts w:ascii="Times New Roman" w:hAnsi="Times New Roman" w:cs="Times New Roman"/>
          <w:b/>
          <w:bCs/>
          <w:sz w:val="28"/>
          <w:szCs w:val="28"/>
          <w:rtl/>
          <w:lang w:bidi="ar-IQ"/>
        </w:rPr>
      </w:pPr>
      <w:r w:rsidRPr="00D61522">
        <w:rPr>
          <w:rFonts w:ascii="Times New Roman" w:hAnsi="Times New Roman" w:cs="Times New Roman"/>
          <w:b/>
          <w:bCs/>
          <w:sz w:val="28"/>
          <w:szCs w:val="28"/>
          <w:rtl/>
          <w:lang w:bidi="ar-IQ"/>
        </w:rPr>
        <w:t>تمرينات الوحدة التدريبية الثانية شدتها 85%</w:t>
      </w:r>
    </w:p>
    <w:p w:rsidR="004D34E8" w:rsidRPr="00D61522" w:rsidRDefault="004D34E8" w:rsidP="004D34E8">
      <w:p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تمرين (1) شدة 90%</w:t>
      </w:r>
    </w:p>
    <w:p w:rsidR="004D34E8" w:rsidRPr="00D61522" w:rsidRDefault="004D34E8" w:rsidP="004D34E8">
      <w:pPr>
        <w:pStyle w:val="a5"/>
        <w:numPr>
          <w:ilvl w:val="0"/>
          <w:numId w:val="20"/>
        </w:num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استناد امامي (25) ثانية بشدة 100%</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(75) ثانية بشدة 80%</w:t>
      </w:r>
    </w:p>
    <w:p w:rsidR="004D34E8" w:rsidRPr="00D61522" w:rsidRDefault="004D34E8" w:rsidP="004D34E8">
      <w:pPr>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(2) شدة 90%</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لكمات مستقيمة بالدمبلص (25) ثانية بشدة 100%</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(75) ثانية بشدة 80%</w:t>
      </w:r>
    </w:p>
    <w:p w:rsidR="004D34E8" w:rsidRPr="00D61522" w:rsidRDefault="004D34E8" w:rsidP="004D34E8">
      <w:pPr>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(3) شدة 85%</w:t>
      </w:r>
    </w:p>
    <w:p w:rsidR="004D34E8" w:rsidRPr="00D61522" w:rsidRDefault="004D34E8" w:rsidP="004D34E8">
      <w:pPr>
        <w:pStyle w:val="a5"/>
        <w:numPr>
          <w:ilvl w:val="0"/>
          <w:numId w:val="20"/>
        </w:num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لكمات منحنية جانبية بالدمبلص (25) ثانية بشدة 95%</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(75) ثانية بشدة 75%</w:t>
      </w:r>
    </w:p>
    <w:p w:rsidR="004D34E8" w:rsidRPr="00D61522" w:rsidRDefault="004D34E8" w:rsidP="004D34E8">
      <w:pPr>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(4) شدة 85%</w:t>
      </w:r>
    </w:p>
    <w:p w:rsidR="004D34E8" w:rsidRPr="00D61522" w:rsidRDefault="004D34E8" w:rsidP="004D34E8">
      <w:pPr>
        <w:pStyle w:val="a5"/>
        <w:numPr>
          <w:ilvl w:val="0"/>
          <w:numId w:val="20"/>
        </w:num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التخلص من لكمات الزميل (25) ثانية بشدة 95%</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(75) ثانية بشدة 75%</w:t>
      </w:r>
    </w:p>
    <w:p w:rsidR="004D34E8" w:rsidRPr="00D61522" w:rsidRDefault="004D34E8" w:rsidP="004D34E8">
      <w:p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رقم (5) شدة 75%</w:t>
      </w:r>
    </w:p>
    <w:p w:rsidR="004D34E8" w:rsidRPr="00D61522" w:rsidRDefault="004D34E8" w:rsidP="004D34E8">
      <w:p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ملاكمة مشروطة بين الزميلين بعكس وقفة الاستعداد واللكم باللكمة المستقيمة اليمنى واللكمة المنحنية الجانبية اليمنى واللكمة المنحنية الصاعدة اليمنى.</w:t>
      </w:r>
    </w:p>
    <w:p w:rsidR="004D34E8" w:rsidRPr="00D61522" w:rsidRDefault="004D34E8" w:rsidP="004D34E8">
      <w:pPr>
        <w:rPr>
          <w:rFonts w:ascii="Times New Roman" w:hAnsi="Times New Roman" w:cs="Times New Roman"/>
          <w:sz w:val="28"/>
          <w:szCs w:val="28"/>
          <w:rtl/>
          <w:lang w:bidi="ar-IQ"/>
        </w:rPr>
      </w:pPr>
    </w:p>
    <w:p w:rsidR="004D34E8" w:rsidRPr="00D61522" w:rsidRDefault="004D34E8" w:rsidP="004D34E8">
      <w:pPr>
        <w:rPr>
          <w:rFonts w:ascii="Times New Roman" w:hAnsi="Times New Roman" w:cs="Times New Roman"/>
          <w:b/>
          <w:bCs/>
          <w:sz w:val="28"/>
          <w:szCs w:val="28"/>
          <w:lang w:bidi="ar-IQ"/>
        </w:rPr>
      </w:pPr>
      <w:r w:rsidRPr="00D61522">
        <w:rPr>
          <w:rFonts w:ascii="Times New Roman" w:hAnsi="Times New Roman" w:cs="Times New Roman"/>
          <w:b/>
          <w:bCs/>
          <w:sz w:val="28"/>
          <w:szCs w:val="28"/>
          <w:rtl/>
          <w:lang w:bidi="ar-IQ"/>
        </w:rPr>
        <w:t>تمرينات الوحدة التدريبية الثالثة شدتها 80%</w:t>
      </w:r>
    </w:p>
    <w:p w:rsidR="004D34E8" w:rsidRPr="00D61522" w:rsidRDefault="004D34E8" w:rsidP="004D34E8">
      <w:p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تمرين (1) شدة 90%</w:t>
      </w:r>
    </w:p>
    <w:p w:rsidR="004D34E8" w:rsidRPr="00D61522" w:rsidRDefault="004D34E8" w:rsidP="004D34E8">
      <w:pPr>
        <w:pStyle w:val="a5"/>
        <w:numPr>
          <w:ilvl w:val="0"/>
          <w:numId w:val="20"/>
        </w:num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من وضع الاستناد الأمامي الدفع والتصفيق حسب الإشارة (25) ثانية بشدة 100%</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(75) ثانية بشدة 80%</w:t>
      </w:r>
    </w:p>
    <w:p w:rsidR="004D34E8" w:rsidRPr="00D61522" w:rsidRDefault="004D34E8" w:rsidP="004D34E8">
      <w:pPr>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(2) شدة 85%</w:t>
      </w:r>
    </w:p>
    <w:p w:rsidR="004D34E8" w:rsidRPr="00D61522" w:rsidRDefault="004D34E8" w:rsidP="004D34E8">
      <w:pPr>
        <w:pStyle w:val="a5"/>
        <w:numPr>
          <w:ilvl w:val="0"/>
          <w:numId w:val="20"/>
        </w:num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lastRenderedPageBreak/>
        <w:t>الاستناد الأمامي على مسطبة بارتفاع 25سم الدفع والسقوط  الدفع للعودة على المسطبة (20) ثانية بشدة 95%</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(60) ثانية بشدة 75%</w:t>
      </w:r>
    </w:p>
    <w:p w:rsidR="004D34E8" w:rsidRPr="00D61522" w:rsidRDefault="004D34E8" w:rsidP="004D34E8">
      <w:pPr>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(3) شدة 85%</w:t>
      </w:r>
    </w:p>
    <w:p w:rsidR="004D34E8" w:rsidRPr="00D61522" w:rsidRDefault="004D34E8" w:rsidP="004D34E8">
      <w:pPr>
        <w:pStyle w:val="a5"/>
        <w:numPr>
          <w:ilvl w:val="0"/>
          <w:numId w:val="20"/>
        </w:num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لكمات منحنية صاعدة على الوسادة اليدوية مع الزميل (20) ثانية بشدة 95%</w:t>
      </w:r>
    </w:p>
    <w:p w:rsidR="004D34E8" w:rsidRPr="00D61522" w:rsidRDefault="004D34E8" w:rsidP="004D34E8">
      <w:pPr>
        <w:pStyle w:val="a5"/>
        <w:numPr>
          <w:ilvl w:val="0"/>
          <w:numId w:val="20"/>
        </w:numPr>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(60) ثانية بشدة 75%</w:t>
      </w:r>
    </w:p>
    <w:p w:rsidR="004D34E8" w:rsidRPr="00D61522" w:rsidRDefault="004D34E8" w:rsidP="004D34E8">
      <w:p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تمرين رقم (4) شدة 80%</w:t>
      </w:r>
    </w:p>
    <w:p w:rsidR="004D34E8" w:rsidRPr="00D61522" w:rsidRDefault="004D34E8" w:rsidP="004D34E8">
      <w:pPr>
        <w:pStyle w:val="a5"/>
        <w:numPr>
          <w:ilvl w:val="0"/>
          <w:numId w:val="20"/>
        </w:num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من الوقوف السقوط نحو الحائط والدفع للعودة واقفا (20) ثانية بشدة 90%</w:t>
      </w:r>
    </w:p>
    <w:p w:rsidR="004D34E8" w:rsidRPr="00D61522" w:rsidRDefault="004D34E8" w:rsidP="004D34E8">
      <w:pPr>
        <w:pStyle w:val="a5"/>
        <w:numPr>
          <w:ilvl w:val="0"/>
          <w:numId w:val="20"/>
        </w:numPr>
        <w:jc w:val="both"/>
        <w:rPr>
          <w:rFonts w:ascii="Times New Roman" w:hAnsi="Times New Roman" w:cs="Times New Roman"/>
          <w:sz w:val="28"/>
          <w:szCs w:val="28"/>
          <w:lang w:bidi="ar-IQ"/>
        </w:rPr>
      </w:pPr>
      <w:r w:rsidRPr="00D61522">
        <w:rPr>
          <w:rFonts w:ascii="Times New Roman" w:hAnsi="Times New Roman" w:cs="Times New Roman"/>
          <w:sz w:val="28"/>
          <w:szCs w:val="28"/>
          <w:rtl/>
          <w:lang w:bidi="ar-IQ"/>
        </w:rPr>
        <w:t>ملاكمة تدريبية (60) ثانية بشدة 70%</w:t>
      </w:r>
    </w:p>
    <w:p w:rsidR="004D34E8" w:rsidRPr="00D61522" w:rsidRDefault="004D34E8" w:rsidP="004D34E8">
      <w:pPr>
        <w:jc w:val="both"/>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تمرين رقم (5) شدة 60%</w:t>
      </w:r>
    </w:p>
    <w:p w:rsidR="004D34E8" w:rsidRPr="00D61522" w:rsidRDefault="004D34E8" w:rsidP="004D34E8">
      <w:pPr>
        <w:rPr>
          <w:rFonts w:ascii="Times New Roman" w:hAnsi="Times New Roman" w:cs="Times New Roman"/>
          <w:sz w:val="28"/>
          <w:szCs w:val="28"/>
          <w:rtl/>
          <w:lang w:bidi="ar-IQ"/>
        </w:rPr>
      </w:pPr>
      <w:r w:rsidRPr="00D61522">
        <w:rPr>
          <w:rFonts w:ascii="Times New Roman" w:hAnsi="Times New Roman" w:cs="Times New Roman"/>
          <w:sz w:val="28"/>
          <w:szCs w:val="28"/>
          <w:rtl/>
          <w:lang w:bidi="ar-IQ"/>
        </w:rPr>
        <w:t>ملاكمة مشروطة بين الزميلين بعكس وقفة الاستعداد واللكم باللكمة المستقيمة اليمنى واللكمة المنحنية الجانبية اليمنى واللكمة المنحنية الصاعدة اليمنى.</w:t>
      </w:r>
    </w:p>
    <w:p w:rsidR="004D34E8" w:rsidRPr="00D61522" w:rsidRDefault="004D34E8" w:rsidP="004D34E8">
      <w:pPr>
        <w:pStyle w:val="a4"/>
        <w:spacing w:line="360" w:lineRule="auto"/>
        <w:jc w:val="both"/>
        <w:rPr>
          <w:rFonts w:ascii="Times New Roman" w:hAnsi="Times New Roman" w:cs="Times New Roman"/>
          <w:sz w:val="28"/>
          <w:szCs w:val="28"/>
          <w:rtl/>
        </w:rPr>
      </w:pPr>
    </w:p>
    <w:p w:rsidR="004D34E8" w:rsidRPr="00D61522" w:rsidRDefault="004D34E8" w:rsidP="004D34E8">
      <w:pPr>
        <w:pStyle w:val="a4"/>
        <w:spacing w:line="276" w:lineRule="auto"/>
        <w:jc w:val="center"/>
        <w:rPr>
          <w:rFonts w:ascii="Times New Roman" w:hAnsi="Times New Roman" w:cs="Times New Roman"/>
          <w:b/>
          <w:bCs/>
          <w:sz w:val="32"/>
          <w:szCs w:val="32"/>
          <w:u w:val="single"/>
          <w:rtl/>
        </w:rPr>
      </w:pPr>
      <w:r w:rsidRPr="00D61522">
        <w:rPr>
          <w:rFonts w:ascii="Times New Roman" w:hAnsi="Times New Roman" w:cs="Times New Roman"/>
          <w:b/>
          <w:bCs/>
          <w:sz w:val="32"/>
          <w:szCs w:val="32"/>
          <w:u w:val="single"/>
          <w:rtl/>
        </w:rPr>
        <w:t>ملحق (2)</w:t>
      </w:r>
    </w:p>
    <w:p w:rsidR="004D34E8" w:rsidRPr="00D61522" w:rsidRDefault="004D34E8" w:rsidP="004D34E8">
      <w:pPr>
        <w:pStyle w:val="a4"/>
        <w:spacing w:line="276" w:lineRule="auto"/>
        <w:jc w:val="center"/>
        <w:rPr>
          <w:rFonts w:ascii="Times New Roman" w:hAnsi="Times New Roman" w:cs="Times New Roman"/>
          <w:b/>
          <w:bCs/>
          <w:sz w:val="28"/>
          <w:szCs w:val="28"/>
          <w:rtl/>
        </w:rPr>
      </w:pPr>
      <w:r w:rsidRPr="00D61522">
        <w:rPr>
          <w:rFonts w:ascii="Times New Roman" w:hAnsi="Times New Roman" w:cs="Times New Roman"/>
          <w:b/>
          <w:bCs/>
          <w:sz w:val="28"/>
          <w:szCs w:val="28"/>
          <w:rtl/>
        </w:rPr>
        <w:t>تمرينات الملاكمة التدريبية</w:t>
      </w:r>
    </w:p>
    <w:p w:rsidR="004D34E8" w:rsidRPr="00D61522" w:rsidRDefault="004D34E8" w:rsidP="004D34E8">
      <w:pPr>
        <w:pStyle w:val="a4"/>
        <w:spacing w:line="276" w:lineRule="auto"/>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lang w:bidi="ar-IQ"/>
        </w:rPr>
        <w:t xml:space="preserve">تمرين رقم (1)   </w:t>
      </w:r>
    </w:p>
    <w:p w:rsidR="004D34E8" w:rsidRPr="00D61522" w:rsidRDefault="004D34E8" w:rsidP="004D34E8">
      <w:pPr>
        <w:pStyle w:val="a4"/>
        <w:numPr>
          <w:ilvl w:val="0"/>
          <w:numId w:val="21"/>
        </w:numPr>
        <w:spacing w:line="276" w:lineRule="auto"/>
        <w:rPr>
          <w:rFonts w:ascii="Times New Roman" w:hAnsi="Times New Roman" w:cs="Times New Roman"/>
          <w:sz w:val="28"/>
          <w:szCs w:val="28"/>
        </w:rPr>
      </w:pPr>
      <w:r w:rsidRPr="00D61522">
        <w:rPr>
          <w:rFonts w:ascii="Times New Roman" w:hAnsi="Times New Roman" w:cs="Times New Roman"/>
          <w:sz w:val="28"/>
          <w:szCs w:val="28"/>
          <w:rtl/>
        </w:rPr>
        <w:t>الملاكم (أ) يوجه لكمة مستقيمة يسرى للوجه</w:t>
      </w:r>
    </w:p>
    <w:p w:rsidR="004D34E8" w:rsidRPr="00D61522" w:rsidRDefault="004D34E8" w:rsidP="004D34E8">
      <w:pPr>
        <w:pStyle w:val="a4"/>
        <w:numPr>
          <w:ilvl w:val="0"/>
          <w:numId w:val="21"/>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بسحب الجذع للخلف ثم يوجه لكمة مستقيمة يمنى للوجه</w:t>
      </w:r>
    </w:p>
    <w:p w:rsidR="004D34E8" w:rsidRPr="00D61522" w:rsidRDefault="004D34E8" w:rsidP="004D34E8">
      <w:pPr>
        <w:pStyle w:val="a4"/>
        <w:numPr>
          <w:ilvl w:val="0"/>
          <w:numId w:val="21"/>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بالميلان للجانب الأيسر ثم يوجه لكمه منحنية جانبية يسرى للوجه</w:t>
      </w:r>
    </w:p>
    <w:p w:rsidR="004D34E8" w:rsidRPr="00D61522" w:rsidRDefault="004D34E8" w:rsidP="004D34E8">
      <w:pPr>
        <w:pStyle w:val="a4"/>
        <w:numPr>
          <w:ilvl w:val="0"/>
          <w:numId w:val="21"/>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بالغطس ثم يوجه لكمة منحنية جانبية يمنى للوجه</w:t>
      </w:r>
    </w:p>
    <w:p w:rsidR="004D34E8" w:rsidRPr="00D61522" w:rsidRDefault="004D34E8" w:rsidP="004D34E8">
      <w:pPr>
        <w:pStyle w:val="a4"/>
        <w:numPr>
          <w:ilvl w:val="0"/>
          <w:numId w:val="21"/>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بالغطس ثم يوجه لكمتان صاعدة يمنى ويسرى</w:t>
      </w:r>
    </w:p>
    <w:p w:rsidR="004D34E8" w:rsidRPr="00D61522" w:rsidRDefault="004D34E8" w:rsidP="004D34E8">
      <w:pPr>
        <w:pStyle w:val="a4"/>
        <w:numPr>
          <w:ilvl w:val="0"/>
          <w:numId w:val="21"/>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بالصد بالمرفق</w:t>
      </w:r>
    </w:p>
    <w:p w:rsidR="004D34E8" w:rsidRPr="00D61522" w:rsidRDefault="004D34E8" w:rsidP="004D34E8">
      <w:pPr>
        <w:pStyle w:val="a4"/>
        <w:spacing w:line="276" w:lineRule="auto"/>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lang w:bidi="ar-IQ"/>
        </w:rPr>
        <w:t xml:space="preserve">تمرين رقم (2)   </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يوجه لكمة مستقيمة يسرى</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بسحب الجذع ثم يوجه مستقيمة يمنى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بالميلان للجانب الايسر ثم يوجه لكمة منحنية جانبية يسرى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بالغطس ثم يوجه لكمة منحنية صاعدة يسرى للجذع ولكمة منحنية جانبية يمنى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بالصد بالمرفق الايمن من اللكمة المنحنية الصاعدة اليسرى وتخلص بالغطس من اللكمة المنحنية الجانبية اليمنى</w:t>
      </w:r>
    </w:p>
    <w:p w:rsidR="004D34E8" w:rsidRPr="00D61522" w:rsidRDefault="004D34E8" w:rsidP="004D34E8">
      <w:pPr>
        <w:pStyle w:val="a4"/>
        <w:spacing w:line="276" w:lineRule="auto"/>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lang w:bidi="ar-IQ"/>
        </w:rPr>
        <w:t xml:space="preserve">تمرين رقم (3)   </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يوجه لكمتان منحنيتان جانبية يمنى ويسرى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lastRenderedPageBreak/>
        <w:t>الملاكم (ب) تخلص بالغطس مرتان من اللكمتان المنحنيتان الجانبيتان ثم يوجه لكمتان منحنيتان صاعدة يمنى ويسرى للجذع</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بالصد بالمرفق الايسر من اللكمة المنحنية الصاعدة اليمنى والمرفق الايمن من اللكمة المنحنية الصاعدة اليسرى ثم يوجه لكمتان مستقيمة يسرى ويمنى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بالميلان للجانب الايمن من اللكمة المستقيمة اليسرى وتخلص للجانب الايسر من اللكمة المستقيمة اليمنى ثم يوجه لكمتان منحنيتان جانبية يسرى ويمنى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بالغطس مرتان من اللكمتان الجانبيتان اليسرى واليمنى.</w:t>
      </w:r>
    </w:p>
    <w:p w:rsidR="004D34E8" w:rsidRPr="00D61522" w:rsidRDefault="004D34E8" w:rsidP="004D34E8">
      <w:pPr>
        <w:pStyle w:val="a4"/>
        <w:spacing w:line="276" w:lineRule="auto"/>
        <w:jc w:val="both"/>
        <w:rPr>
          <w:rFonts w:ascii="Times New Roman" w:hAnsi="Times New Roman" w:cs="Times New Roman"/>
          <w:b/>
          <w:bCs/>
          <w:sz w:val="28"/>
          <w:szCs w:val="28"/>
          <w:u w:val="single"/>
          <w:rtl/>
        </w:rPr>
      </w:pPr>
    </w:p>
    <w:p w:rsidR="004D34E8" w:rsidRPr="00D61522" w:rsidRDefault="004D34E8" w:rsidP="004D34E8">
      <w:pPr>
        <w:pStyle w:val="a4"/>
        <w:spacing w:line="276" w:lineRule="auto"/>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lang w:bidi="ar-IQ"/>
        </w:rPr>
        <w:t xml:space="preserve">تمرين رقم (4)   </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يوجه لكمتان مستقيمة يسرى ويمنى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بالسحب بالجذع للخلف من اللكمة المستقيمة اليسرى والميلان للجانب الايسر من اللكمة المستقيمة اليمنى ثم يوجه لكمة منحنية جانبية يسرى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بالغطس من اللكمة المنحنية الجانبية اليسرى ثم يوجه لكمة منحنية جانبية يمنى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بالغطس من اللكمة المنحنية الجانبية اليمنى ثم يوجه لكمتان منحنيتان صاعدة يسرى ويمنى للجذع</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بالصد بالمرفق الايمن والمرفق الايسر.</w:t>
      </w:r>
    </w:p>
    <w:p w:rsidR="004D34E8" w:rsidRPr="00D61522" w:rsidRDefault="004D34E8" w:rsidP="004D34E8">
      <w:pPr>
        <w:pStyle w:val="a4"/>
        <w:spacing w:line="276" w:lineRule="auto"/>
        <w:jc w:val="both"/>
        <w:rPr>
          <w:rFonts w:ascii="Times New Roman" w:hAnsi="Times New Roman" w:cs="Times New Roman"/>
          <w:b/>
          <w:bCs/>
          <w:sz w:val="28"/>
          <w:szCs w:val="28"/>
          <w:u w:val="single"/>
        </w:rPr>
      </w:pPr>
      <w:r w:rsidRPr="00D61522">
        <w:rPr>
          <w:rFonts w:ascii="Times New Roman" w:hAnsi="Times New Roman" w:cs="Times New Roman"/>
          <w:b/>
          <w:bCs/>
          <w:sz w:val="28"/>
          <w:szCs w:val="28"/>
          <w:u w:val="single"/>
          <w:rtl/>
          <w:lang w:bidi="ar-IQ"/>
        </w:rPr>
        <w:t xml:space="preserve">تمرين رقم (5)   </w:t>
      </w:r>
    </w:p>
    <w:p w:rsidR="004D34E8" w:rsidRPr="00D61522" w:rsidRDefault="004D34E8" w:rsidP="004D34E8">
      <w:pPr>
        <w:pStyle w:val="a4"/>
        <w:numPr>
          <w:ilvl w:val="0"/>
          <w:numId w:val="22"/>
        </w:numPr>
        <w:spacing w:line="276" w:lineRule="auto"/>
        <w:rPr>
          <w:rFonts w:ascii="Times New Roman" w:hAnsi="Times New Roman" w:cs="Times New Roman"/>
          <w:sz w:val="28"/>
          <w:szCs w:val="28"/>
        </w:rPr>
      </w:pPr>
      <w:r w:rsidRPr="00D61522">
        <w:rPr>
          <w:rFonts w:ascii="Times New Roman" w:hAnsi="Times New Roman" w:cs="Times New Roman"/>
          <w:sz w:val="28"/>
          <w:szCs w:val="28"/>
          <w:rtl/>
        </w:rPr>
        <w:t>الملاكم (أ) يوجه لكمتان مستقيمتان يسرى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بسحب الجذع للخلف من اللكمة المستقيمة اليسرى الاولى وتخلص بالميلان للجانب الايمن من اللكمة المستقيمة اليسرى الثانية ثم يوجه لكمة مستقيمة يمنى ثم منحنية جانبية يسرى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بالميلان للجانب الايسر من اللكمة المستقيمة اليمنى ثم تخلص بالغطس من اللكمة المنحنية الجانبية اليسرى ثم يوجه لكمتان منحنيتان صاعدة يمنى ويسرى للجذع</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بالصد بالمرفق من اللكمتان المنحنية الصاعدة ويوجه لكمتان منحنية جانبية يسرى ويمنى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بالغطس مرتان من اللكمتان المنحنية الجانبية.</w:t>
      </w:r>
    </w:p>
    <w:p w:rsidR="004D34E8" w:rsidRPr="00D61522" w:rsidRDefault="004D34E8" w:rsidP="004D34E8">
      <w:pPr>
        <w:pStyle w:val="a4"/>
        <w:spacing w:line="276" w:lineRule="auto"/>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lang w:bidi="ar-IQ"/>
        </w:rPr>
        <w:t xml:space="preserve">تمرين رقم (6)   </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يوجه لكمة مستقيمة يمنى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بسحب الجذع للخلف ثم يوجه لكمة مستقيمة يمنى للوجه ولكمة منحنية جانبية يسرى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lastRenderedPageBreak/>
        <w:t>الملاكم (أ) تخلص بسحب الجذع للخلف من اللكمة المستقيمة اليمنى وتخلص بالغطس من اللكمة المنحنية الجانبية اليسرى ثم يوجه لكمة مستقيمة يمنى للوجه ولكمة منحنية جانبية يسرى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بالميلان للجانب الايسر من اللكمة المستقيمة اليمنى  وتخلص بالغطس من اللكمة المنحنية الجانبية اليسرى ثم يوجه لكمتان منحنيتان جانبية يمنى ويسرى ولكمة مستقيمة يسرى للوجه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بالغطس من اللكمات المنحنية الجانبية اليمنى واليسرى وتخلص بسحب الجذع للخلف من اللكمة المستقيمة اليسرى.</w:t>
      </w:r>
    </w:p>
    <w:p w:rsidR="004D34E8" w:rsidRPr="00D61522" w:rsidRDefault="004D34E8" w:rsidP="004D34E8">
      <w:pPr>
        <w:pStyle w:val="a4"/>
        <w:spacing w:line="276" w:lineRule="auto"/>
        <w:jc w:val="both"/>
        <w:rPr>
          <w:rFonts w:ascii="Times New Roman" w:hAnsi="Times New Roman" w:cs="Times New Roman"/>
          <w:b/>
          <w:bCs/>
          <w:sz w:val="28"/>
          <w:szCs w:val="28"/>
          <w:u w:val="single"/>
          <w:rtl/>
        </w:rPr>
      </w:pPr>
      <w:r w:rsidRPr="00D61522">
        <w:rPr>
          <w:rFonts w:ascii="Times New Roman" w:hAnsi="Times New Roman" w:cs="Times New Roman"/>
          <w:b/>
          <w:bCs/>
          <w:sz w:val="28"/>
          <w:szCs w:val="28"/>
          <w:u w:val="single"/>
          <w:rtl/>
          <w:lang w:bidi="ar-IQ"/>
        </w:rPr>
        <w:t xml:space="preserve">تمرين رقم (7)   </w:t>
      </w:r>
    </w:p>
    <w:p w:rsidR="004D34E8" w:rsidRPr="00D61522" w:rsidRDefault="004D34E8" w:rsidP="004D34E8">
      <w:pPr>
        <w:pStyle w:val="a4"/>
        <w:numPr>
          <w:ilvl w:val="0"/>
          <w:numId w:val="22"/>
        </w:numPr>
        <w:spacing w:line="276" w:lineRule="auto"/>
        <w:rPr>
          <w:rFonts w:ascii="Times New Roman" w:hAnsi="Times New Roman" w:cs="Times New Roman"/>
          <w:sz w:val="28"/>
          <w:szCs w:val="28"/>
        </w:rPr>
      </w:pPr>
      <w:r w:rsidRPr="00D61522">
        <w:rPr>
          <w:rFonts w:ascii="Times New Roman" w:hAnsi="Times New Roman" w:cs="Times New Roman"/>
          <w:sz w:val="28"/>
          <w:szCs w:val="28"/>
          <w:rtl/>
        </w:rPr>
        <w:t>الملاكم (أ) يوجه لكمتان مستقيمة يسرى ويمنى ولكمة منحنية جانبية يسرى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Pr>
      </w:pPr>
      <w:r w:rsidRPr="00D61522">
        <w:rPr>
          <w:rFonts w:ascii="Times New Roman" w:hAnsi="Times New Roman" w:cs="Times New Roman"/>
          <w:sz w:val="28"/>
          <w:szCs w:val="28"/>
          <w:rtl/>
        </w:rPr>
        <w:t xml:space="preserve">الملاكم (ب) تخلص بالصد براحة اليد اليسرى من اللكمة المستقيمة اليسرى وتخلص بسحب الجذع للخلف من اللكمة المستقيمة اليمنى وتخلص بالغطس من اللكمة المنحنية الجانبية اليسرى ثم يوجه لكمة مستقيمة يمنى ولكمة منحنية جانبية يسرى للوجه </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بالميلان للجانب الايسر من اللكمة المستقيمة اليمنى وتخلص بالغطس من اللكمة المنحنية الجانبية اليسرى ثم يوجه لكمتان منحنيتان صاعدة يمنى ويسرى للجذع ولكمة منحنية جانبية يمنى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بالصد بالمرفق الايسر والمرفق الايمن من اللكمات المنحنية الصاعدة  وتخلص بالغطس من اللكمة المنحنية الجانبية اليمنى ثم يوجه لكمة مستقيمة يسرى ولكمة منحنية جانبية يمنى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بالميلان للجانب الايمن من اللكمة المستقيمة اليسرى وتخلص بالغطس من اللكمة المنحنية الجانبية اليمنى</w:t>
      </w:r>
    </w:p>
    <w:p w:rsidR="004D34E8" w:rsidRPr="00D61522" w:rsidRDefault="004D34E8" w:rsidP="004D34E8">
      <w:pPr>
        <w:pStyle w:val="a4"/>
        <w:spacing w:line="276" w:lineRule="auto"/>
        <w:jc w:val="both"/>
        <w:rPr>
          <w:rFonts w:ascii="Times New Roman" w:hAnsi="Times New Roman" w:cs="Times New Roman"/>
          <w:b/>
          <w:bCs/>
          <w:sz w:val="28"/>
          <w:szCs w:val="28"/>
          <w:u w:val="single"/>
          <w:rtl/>
          <w:lang w:bidi="ar-IQ"/>
        </w:rPr>
      </w:pPr>
      <w:r w:rsidRPr="00D61522">
        <w:rPr>
          <w:rFonts w:ascii="Times New Roman" w:hAnsi="Times New Roman" w:cs="Times New Roman"/>
          <w:b/>
          <w:bCs/>
          <w:sz w:val="28"/>
          <w:szCs w:val="28"/>
          <w:u w:val="single"/>
          <w:rtl/>
          <w:lang w:bidi="ar-IQ"/>
        </w:rPr>
        <w:t xml:space="preserve">تمرين رقم (8)   </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يوجه لكمة مستقيمة يمنى ولكمة منحنية جانبية يسرى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(ب) تخلص بالميلان للجانب الايسر من اللكمة المستقيمة اليمنى وتخلص بالغطس من اللكمة الجانبية اليسرى ثم يوجه لكمة منحنية صاعدة يسرى للجذع ولكمة منحنية جانبية يمنى للوجه مع الدوران بالقدم بنفس الاتجاه</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بالصد بالمرفق الايمن من اللكمة المنحنية الصاعدة اليسرى ثم تخلص بالغطس من اللكمة المنحنية الجانبية اليمنى ثم يوجه لكمتان منحنية جانبية يسرى ويمنى للوجه مع الدوران بالقدم لجهة اليمين</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 xml:space="preserve">الملاكم (ب) تخلص بالغطس من اللكمتان المنحنية الجانبية اليسرى واليمنى ثم يوجه لكمتان منحنية صاعدة يمنى ويسرى للجذع </w:t>
      </w:r>
    </w:p>
    <w:p w:rsidR="004D34E8" w:rsidRPr="00D61522" w:rsidRDefault="004D34E8" w:rsidP="004D34E8">
      <w:pPr>
        <w:pStyle w:val="a4"/>
        <w:numPr>
          <w:ilvl w:val="0"/>
          <w:numId w:val="22"/>
        </w:numPr>
        <w:spacing w:line="276" w:lineRule="auto"/>
        <w:rPr>
          <w:rFonts w:ascii="Times New Roman" w:hAnsi="Times New Roman" w:cs="Times New Roman"/>
          <w:sz w:val="28"/>
          <w:szCs w:val="28"/>
          <w:rtl/>
        </w:rPr>
      </w:pPr>
      <w:r w:rsidRPr="00D61522">
        <w:rPr>
          <w:rFonts w:ascii="Times New Roman" w:hAnsi="Times New Roman" w:cs="Times New Roman"/>
          <w:sz w:val="28"/>
          <w:szCs w:val="28"/>
          <w:rtl/>
        </w:rPr>
        <w:t>الملاكم (أ) تخلص بالصد بالمرفقين.</w:t>
      </w:r>
    </w:p>
    <w:p w:rsidR="004D34E8" w:rsidRPr="00D61522" w:rsidRDefault="004D34E8" w:rsidP="004D34E8">
      <w:pPr>
        <w:pStyle w:val="a4"/>
        <w:spacing w:line="360" w:lineRule="auto"/>
        <w:jc w:val="both"/>
        <w:rPr>
          <w:rFonts w:ascii="Times New Roman" w:hAnsi="Times New Roman" w:cs="Times New Roman"/>
          <w:sz w:val="28"/>
          <w:szCs w:val="28"/>
          <w:rtl/>
        </w:rPr>
      </w:pPr>
    </w:p>
    <w:p w:rsidR="00D91DAD" w:rsidRPr="00D61522" w:rsidRDefault="00D91DAD">
      <w:pPr>
        <w:rPr>
          <w:rFonts w:ascii="Times New Roman" w:hAnsi="Times New Roman" w:cs="Times New Roman"/>
          <w:lang w:bidi="ar-IQ"/>
        </w:rPr>
      </w:pPr>
    </w:p>
    <w:sectPr w:rsidR="00D91DAD" w:rsidRPr="00D61522" w:rsidSect="008016F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A7" w:rsidRDefault="001A33A7" w:rsidP="004D34E8">
      <w:pPr>
        <w:spacing w:after="0" w:line="240" w:lineRule="auto"/>
      </w:pPr>
      <w:r>
        <w:separator/>
      </w:r>
    </w:p>
  </w:endnote>
  <w:endnote w:type="continuationSeparator" w:id="0">
    <w:p w:rsidR="001A33A7" w:rsidRDefault="001A33A7" w:rsidP="004D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A7" w:rsidRDefault="001A33A7" w:rsidP="004D34E8">
      <w:pPr>
        <w:spacing w:after="0" w:line="240" w:lineRule="auto"/>
      </w:pPr>
      <w:r>
        <w:separator/>
      </w:r>
    </w:p>
  </w:footnote>
  <w:footnote w:type="continuationSeparator" w:id="0">
    <w:p w:rsidR="001A33A7" w:rsidRDefault="001A33A7" w:rsidP="004D34E8">
      <w:pPr>
        <w:spacing w:after="0" w:line="240" w:lineRule="auto"/>
      </w:pPr>
      <w:r>
        <w:continuationSeparator/>
      </w:r>
    </w:p>
  </w:footnote>
  <w:footnote w:id="1">
    <w:p w:rsidR="00E53C86" w:rsidRDefault="00E53C86" w:rsidP="004D34E8">
      <w:pPr>
        <w:pStyle w:val="a3"/>
        <w:spacing w:line="276" w:lineRule="auto"/>
        <w:rPr>
          <w:rFonts w:asciiTheme="minorBidi" w:hAnsiTheme="minorBidi"/>
          <w:rtl/>
        </w:rPr>
      </w:pPr>
      <w:r>
        <w:rPr>
          <w:rStyle w:val="a6"/>
          <w:rFonts w:asciiTheme="minorBidi" w:hAnsiTheme="minorBidi"/>
          <w:rtl/>
          <w:lang w:bidi="ar-IQ"/>
        </w:rPr>
        <w:t>(</w:t>
      </w:r>
      <w:r>
        <w:rPr>
          <w:rStyle w:val="a6"/>
          <w:rFonts w:asciiTheme="minorBidi" w:hAnsiTheme="minorBidi"/>
          <w:rtl/>
        </w:rPr>
        <w:t>*</w:t>
      </w:r>
      <w:r>
        <w:rPr>
          <w:rFonts w:asciiTheme="minorBidi" w:hAnsiTheme="minorBidi"/>
          <w:rtl/>
        </w:rPr>
        <w:t>) الحكام الدوليين الذين قاموا بتقييم نتائج الاختبارات للمهارات الخططية.</w:t>
      </w:r>
    </w:p>
    <w:p w:rsidR="00E53C86" w:rsidRDefault="00E53C86" w:rsidP="004D34E8">
      <w:pPr>
        <w:pStyle w:val="a3"/>
        <w:numPr>
          <w:ilvl w:val="0"/>
          <w:numId w:val="23"/>
        </w:numPr>
        <w:spacing w:line="276" w:lineRule="auto"/>
        <w:rPr>
          <w:rFonts w:asciiTheme="minorBidi" w:hAnsiTheme="minorBidi"/>
          <w:rtl/>
        </w:rPr>
      </w:pPr>
      <w:r>
        <w:rPr>
          <w:rFonts w:asciiTheme="minorBidi" w:hAnsiTheme="minorBidi"/>
          <w:rtl/>
        </w:rPr>
        <w:t>نجاح عبد الهادي السماوي</w:t>
      </w:r>
    </w:p>
    <w:p w:rsidR="00E53C86" w:rsidRDefault="00E53C86" w:rsidP="004D34E8">
      <w:pPr>
        <w:pStyle w:val="a3"/>
        <w:numPr>
          <w:ilvl w:val="0"/>
          <w:numId w:val="23"/>
        </w:numPr>
        <w:spacing w:line="276" w:lineRule="auto"/>
        <w:rPr>
          <w:rFonts w:asciiTheme="minorBidi" w:hAnsiTheme="minorBidi"/>
          <w:rtl/>
        </w:rPr>
      </w:pPr>
      <w:r>
        <w:rPr>
          <w:rFonts w:asciiTheme="minorBidi" w:hAnsiTheme="minorBidi"/>
          <w:rtl/>
        </w:rPr>
        <w:t>كريم قاسم خنياب</w:t>
      </w:r>
    </w:p>
    <w:p w:rsidR="00E53C86" w:rsidRDefault="00E53C86" w:rsidP="004D34E8">
      <w:pPr>
        <w:pStyle w:val="a3"/>
        <w:numPr>
          <w:ilvl w:val="0"/>
          <w:numId w:val="23"/>
        </w:numPr>
        <w:spacing w:line="276" w:lineRule="auto"/>
        <w:rPr>
          <w:rFonts w:asciiTheme="minorBidi" w:hAnsiTheme="minorBidi"/>
          <w:rtl/>
        </w:rPr>
      </w:pPr>
      <w:r>
        <w:rPr>
          <w:rFonts w:asciiTheme="minorBidi" w:hAnsiTheme="minorBidi"/>
          <w:rtl/>
        </w:rPr>
        <w:t>عماد عبد الحسين</w:t>
      </w:r>
    </w:p>
  </w:footnote>
  <w:footnote w:id="2">
    <w:p w:rsidR="00E53C86" w:rsidRDefault="00E53C86" w:rsidP="004D34E8">
      <w:pPr>
        <w:spacing w:line="240" w:lineRule="auto"/>
        <w:jc w:val="lowKashida"/>
        <w:rPr>
          <w:rFonts w:asciiTheme="minorBidi" w:hAnsiTheme="minorBidi"/>
          <w:b/>
          <w:bCs/>
          <w:smallCaps/>
          <w:color w:val="000000"/>
        </w:rPr>
      </w:pPr>
      <w:r>
        <w:rPr>
          <w:rStyle w:val="a6"/>
          <w:rFonts w:asciiTheme="minorBidi" w:hAnsiTheme="minorBidi"/>
          <w:b/>
          <w:bCs/>
          <w:rtl/>
        </w:rPr>
        <w:t>*</w:t>
      </w:r>
      <w:r>
        <w:rPr>
          <w:rFonts w:asciiTheme="minorBidi" w:hAnsiTheme="minorBidi"/>
          <w:b/>
          <w:bCs/>
          <w:rtl/>
        </w:rPr>
        <w:t xml:space="preserve">  </w:t>
      </w:r>
      <w:r>
        <w:rPr>
          <w:rFonts w:asciiTheme="minorBidi" w:hAnsiTheme="minorBidi"/>
          <w:b/>
          <w:bCs/>
          <w:smallCaps/>
          <w:color w:val="000000"/>
          <w:u w:val="single"/>
          <w:rtl/>
        </w:rPr>
        <w:t>ملحق رقم (1)</w:t>
      </w:r>
    </w:p>
  </w:footnote>
  <w:footnote w:id="3">
    <w:p w:rsidR="00E53C86" w:rsidRDefault="00E53C86" w:rsidP="004D34E8">
      <w:pPr>
        <w:pStyle w:val="a3"/>
        <w:jc w:val="both"/>
        <w:rPr>
          <w:rFonts w:asciiTheme="minorBidi" w:hAnsiTheme="minorBidi"/>
          <w:sz w:val="22"/>
          <w:szCs w:val="22"/>
        </w:rPr>
      </w:pPr>
      <w:r>
        <w:rPr>
          <w:rFonts w:asciiTheme="minorBidi" w:hAnsiTheme="minorBidi"/>
          <w:b/>
          <w:bCs/>
          <w:sz w:val="22"/>
          <w:szCs w:val="22"/>
          <w:rtl/>
        </w:rPr>
        <w:t>*</w:t>
      </w:r>
      <w:r>
        <w:rPr>
          <w:rFonts w:asciiTheme="minorBidi" w:hAnsiTheme="minorBidi"/>
          <w:sz w:val="22"/>
          <w:szCs w:val="22"/>
          <w:rtl/>
        </w:rPr>
        <w:t xml:space="preserve"> </w:t>
      </w:r>
      <w:r>
        <w:rPr>
          <w:rFonts w:asciiTheme="minorBidi" w:hAnsiTheme="minorBidi"/>
          <w:b/>
          <w:bCs/>
          <w:sz w:val="22"/>
          <w:szCs w:val="22"/>
          <w:rtl/>
        </w:rPr>
        <w:t>فريق العمل المساعد:</w:t>
      </w:r>
    </w:p>
    <w:p w:rsidR="00E53C86" w:rsidRDefault="00E53C86" w:rsidP="004D34E8">
      <w:pPr>
        <w:pStyle w:val="a3"/>
        <w:numPr>
          <w:ilvl w:val="0"/>
          <w:numId w:val="24"/>
        </w:numPr>
        <w:jc w:val="both"/>
        <w:rPr>
          <w:rFonts w:asciiTheme="minorBidi" w:hAnsiTheme="minorBidi"/>
          <w:sz w:val="22"/>
          <w:szCs w:val="22"/>
          <w:rtl/>
        </w:rPr>
      </w:pPr>
      <w:r>
        <w:rPr>
          <w:rFonts w:asciiTheme="minorBidi" w:hAnsiTheme="minorBidi" w:cs="Arial"/>
          <w:sz w:val="22"/>
          <w:szCs w:val="22"/>
          <w:rtl/>
        </w:rPr>
        <w:t>محمود وادي</w:t>
      </w:r>
    </w:p>
    <w:p w:rsidR="00E53C86" w:rsidRDefault="00E53C86" w:rsidP="004D34E8">
      <w:pPr>
        <w:pStyle w:val="a3"/>
        <w:numPr>
          <w:ilvl w:val="0"/>
          <w:numId w:val="24"/>
        </w:numPr>
        <w:jc w:val="both"/>
        <w:rPr>
          <w:rFonts w:asciiTheme="minorBidi" w:hAnsiTheme="minorBidi"/>
          <w:sz w:val="22"/>
          <w:szCs w:val="22"/>
          <w:rtl/>
        </w:rPr>
      </w:pPr>
      <w:r>
        <w:rPr>
          <w:rFonts w:asciiTheme="minorBidi" w:hAnsiTheme="minorBidi" w:cs="Arial"/>
          <w:sz w:val="22"/>
          <w:szCs w:val="22"/>
          <w:rtl/>
        </w:rPr>
        <w:t>احمد نهاد</w:t>
      </w:r>
    </w:p>
    <w:p w:rsidR="00E53C86" w:rsidRDefault="00E53C86" w:rsidP="004D34E8">
      <w:pPr>
        <w:pStyle w:val="a3"/>
        <w:numPr>
          <w:ilvl w:val="0"/>
          <w:numId w:val="24"/>
        </w:numPr>
        <w:jc w:val="both"/>
        <w:rPr>
          <w:rFonts w:asciiTheme="minorBidi" w:hAnsiTheme="minorBidi"/>
          <w:sz w:val="22"/>
          <w:szCs w:val="22"/>
          <w:rtl/>
        </w:rPr>
      </w:pPr>
      <w:r>
        <w:rPr>
          <w:rFonts w:asciiTheme="minorBidi" w:hAnsiTheme="minorBidi" w:cs="Arial"/>
          <w:sz w:val="22"/>
          <w:szCs w:val="22"/>
          <w:rtl/>
        </w:rPr>
        <w:t>حمزة شاكر</w:t>
      </w:r>
    </w:p>
    <w:p w:rsidR="00E53C86" w:rsidRDefault="00E53C86" w:rsidP="004D34E8">
      <w:pPr>
        <w:pStyle w:val="a3"/>
        <w:numPr>
          <w:ilvl w:val="0"/>
          <w:numId w:val="24"/>
        </w:numPr>
        <w:jc w:val="both"/>
        <w:rPr>
          <w:rFonts w:asciiTheme="minorBidi" w:hAnsiTheme="minorBidi"/>
          <w:sz w:val="22"/>
          <w:szCs w:val="22"/>
          <w:rtl/>
        </w:rPr>
      </w:pPr>
      <w:r>
        <w:rPr>
          <w:rFonts w:asciiTheme="minorBidi" w:hAnsiTheme="minorBidi" w:cs="Arial"/>
          <w:sz w:val="22"/>
          <w:szCs w:val="22"/>
          <w:rtl/>
        </w:rPr>
        <w:t>مصطفى اسماعيل</w:t>
      </w:r>
    </w:p>
    <w:p w:rsidR="00E53C86" w:rsidRDefault="00E53C86" w:rsidP="004D34E8">
      <w:pPr>
        <w:pStyle w:val="a3"/>
        <w:numPr>
          <w:ilvl w:val="0"/>
          <w:numId w:val="24"/>
        </w:numPr>
        <w:jc w:val="both"/>
        <w:rPr>
          <w:rFonts w:asciiTheme="minorBidi" w:hAnsiTheme="minorBidi"/>
          <w:sz w:val="22"/>
          <w:szCs w:val="22"/>
          <w:rtl/>
        </w:rPr>
      </w:pPr>
      <w:r>
        <w:rPr>
          <w:rFonts w:asciiTheme="minorBidi" w:hAnsiTheme="minorBidi" w:cs="Arial"/>
          <w:sz w:val="22"/>
          <w:szCs w:val="22"/>
          <w:rtl/>
        </w:rPr>
        <w:t>علي اسماعيل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2955833"/>
      <w:docPartObj>
        <w:docPartGallery w:val="Page Numbers (Top of Page)"/>
        <w:docPartUnique/>
      </w:docPartObj>
    </w:sdtPr>
    <w:sdtEndPr/>
    <w:sdtContent>
      <w:p w:rsidR="00E53C86" w:rsidRDefault="00E53C86">
        <w:pPr>
          <w:pStyle w:val="a7"/>
          <w:jc w:val="right"/>
        </w:pPr>
        <w:r>
          <w:fldChar w:fldCharType="begin"/>
        </w:r>
        <w:r>
          <w:instrText>PAGE   \* MERGEFORMAT</w:instrText>
        </w:r>
        <w:r>
          <w:fldChar w:fldCharType="separate"/>
        </w:r>
        <w:r w:rsidR="00691979" w:rsidRPr="00691979">
          <w:rPr>
            <w:noProof/>
            <w:rtl/>
            <w:lang w:val="ar-SA"/>
          </w:rPr>
          <w:t>20</w:t>
        </w:r>
        <w:r>
          <w:fldChar w:fldCharType="end"/>
        </w:r>
      </w:p>
    </w:sdtContent>
  </w:sdt>
  <w:p w:rsidR="00E53C86" w:rsidRDefault="00E53C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19B9"/>
    <w:multiLevelType w:val="hybridMultilevel"/>
    <w:tmpl w:val="FF40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DF3CD7"/>
    <w:multiLevelType w:val="hybridMultilevel"/>
    <w:tmpl w:val="AB6CF79E"/>
    <w:lvl w:ilvl="0" w:tplc="D01A2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E771A0"/>
    <w:multiLevelType w:val="hybridMultilevel"/>
    <w:tmpl w:val="6038AF70"/>
    <w:lvl w:ilvl="0" w:tplc="92DC9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5C4C2B"/>
    <w:multiLevelType w:val="hybridMultilevel"/>
    <w:tmpl w:val="9F4482A6"/>
    <w:lvl w:ilvl="0" w:tplc="92DC9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3A12D1"/>
    <w:multiLevelType w:val="hybridMultilevel"/>
    <w:tmpl w:val="0236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DC5AAE"/>
    <w:multiLevelType w:val="hybridMultilevel"/>
    <w:tmpl w:val="29EEE0B8"/>
    <w:lvl w:ilvl="0" w:tplc="0409000F">
      <w:start w:val="1"/>
      <w:numFmt w:val="decimal"/>
      <w:lvlText w:val="%1."/>
      <w:lvlJc w:val="left"/>
      <w:pPr>
        <w:ind w:left="793" w:hanging="360"/>
      </w:pPr>
    </w:lvl>
    <w:lvl w:ilvl="1" w:tplc="04090019">
      <w:start w:val="1"/>
      <w:numFmt w:val="lowerLetter"/>
      <w:lvlText w:val="%2."/>
      <w:lvlJc w:val="left"/>
      <w:pPr>
        <w:ind w:left="1513" w:hanging="360"/>
      </w:pPr>
    </w:lvl>
    <w:lvl w:ilvl="2" w:tplc="0409001B">
      <w:start w:val="1"/>
      <w:numFmt w:val="lowerRoman"/>
      <w:lvlText w:val="%3."/>
      <w:lvlJc w:val="right"/>
      <w:pPr>
        <w:ind w:left="2233" w:hanging="180"/>
      </w:pPr>
    </w:lvl>
    <w:lvl w:ilvl="3" w:tplc="0409000F">
      <w:start w:val="1"/>
      <w:numFmt w:val="decimal"/>
      <w:lvlText w:val="%4."/>
      <w:lvlJc w:val="left"/>
      <w:pPr>
        <w:ind w:left="2953" w:hanging="360"/>
      </w:pPr>
    </w:lvl>
    <w:lvl w:ilvl="4" w:tplc="04090019">
      <w:start w:val="1"/>
      <w:numFmt w:val="lowerLetter"/>
      <w:lvlText w:val="%5."/>
      <w:lvlJc w:val="left"/>
      <w:pPr>
        <w:ind w:left="3673" w:hanging="360"/>
      </w:pPr>
    </w:lvl>
    <w:lvl w:ilvl="5" w:tplc="0409001B">
      <w:start w:val="1"/>
      <w:numFmt w:val="lowerRoman"/>
      <w:lvlText w:val="%6."/>
      <w:lvlJc w:val="right"/>
      <w:pPr>
        <w:ind w:left="4393" w:hanging="180"/>
      </w:pPr>
    </w:lvl>
    <w:lvl w:ilvl="6" w:tplc="0409000F">
      <w:start w:val="1"/>
      <w:numFmt w:val="decimal"/>
      <w:lvlText w:val="%7."/>
      <w:lvlJc w:val="left"/>
      <w:pPr>
        <w:ind w:left="5113" w:hanging="360"/>
      </w:pPr>
    </w:lvl>
    <w:lvl w:ilvl="7" w:tplc="04090019">
      <w:start w:val="1"/>
      <w:numFmt w:val="lowerLetter"/>
      <w:lvlText w:val="%8."/>
      <w:lvlJc w:val="left"/>
      <w:pPr>
        <w:ind w:left="5833" w:hanging="360"/>
      </w:pPr>
    </w:lvl>
    <w:lvl w:ilvl="8" w:tplc="0409001B">
      <w:start w:val="1"/>
      <w:numFmt w:val="lowerRoman"/>
      <w:lvlText w:val="%9."/>
      <w:lvlJc w:val="right"/>
      <w:pPr>
        <w:ind w:left="6553" w:hanging="180"/>
      </w:pPr>
    </w:lvl>
  </w:abstractNum>
  <w:abstractNum w:abstractNumId="6">
    <w:nsid w:val="20826475"/>
    <w:multiLevelType w:val="hybridMultilevel"/>
    <w:tmpl w:val="A5B0BC50"/>
    <w:lvl w:ilvl="0" w:tplc="E924CEA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6146B3"/>
    <w:multiLevelType w:val="hybridMultilevel"/>
    <w:tmpl w:val="E9889BDE"/>
    <w:lvl w:ilvl="0" w:tplc="D20EF6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0133C"/>
    <w:multiLevelType w:val="hybridMultilevel"/>
    <w:tmpl w:val="1494AE42"/>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A7680A"/>
    <w:multiLevelType w:val="hybridMultilevel"/>
    <w:tmpl w:val="F544DF02"/>
    <w:lvl w:ilvl="0" w:tplc="92DC9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696A87"/>
    <w:multiLevelType w:val="hybridMultilevel"/>
    <w:tmpl w:val="9BCAF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C764962"/>
    <w:multiLevelType w:val="hybridMultilevel"/>
    <w:tmpl w:val="E604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D70550"/>
    <w:multiLevelType w:val="hybridMultilevel"/>
    <w:tmpl w:val="3BFA3E74"/>
    <w:lvl w:ilvl="0" w:tplc="6A48E6E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nsid w:val="448328E2"/>
    <w:multiLevelType w:val="hybridMultilevel"/>
    <w:tmpl w:val="EF5414E2"/>
    <w:lvl w:ilvl="0" w:tplc="2B920B0A">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4F76CBF"/>
    <w:multiLevelType w:val="hybridMultilevel"/>
    <w:tmpl w:val="D1A8C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89A7DEA"/>
    <w:multiLevelType w:val="hybridMultilevel"/>
    <w:tmpl w:val="BE66F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B943E0E"/>
    <w:multiLevelType w:val="hybridMultilevel"/>
    <w:tmpl w:val="3E048EEE"/>
    <w:lvl w:ilvl="0" w:tplc="04090001">
      <w:start w:val="1"/>
      <w:numFmt w:val="bullet"/>
      <w:lvlText w:val=""/>
      <w:lvlJc w:val="left"/>
      <w:pPr>
        <w:ind w:left="785" w:hanging="360"/>
      </w:pPr>
      <w:rPr>
        <w:rFonts w:ascii="Symbol" w:hAnsi="Symbol" w:hint="default"/>
        <w:b w:val="0"/>
      </w:rPr>
    </w:lvl>
    <w:lvl w:ilvl="1" w:tplc="6BC83A06">
      <w:start w:val="1"/>
      <w:numFmt w:val="arabicAlpha"/>
      <w:lvlText w:val="%2-"/>
      <w:lvlJc w:val="left"/>
      <w:pPr>
        <w:ind w:left="1440" w:hanging="360"/>
      </w:pPr>
    </w:lvl>
    <w:lvl w:ilvl="2" w:tplc="D8CC922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164B9B"/>
    <w:multiLevelType w:val="hybridMultilevel"/>
    <w:tmpl w:val="91BA22D8"/>
    <w:lvl w:ilvl="0" w:tplc="93D2783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63D1B63"/>
    <w:multiLevelType w:val="hybridMultilevel"/>
    <w:tmpl w:val="AE2C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7D24C51"/>
    <w:multiLevelType w:val="hybridMultilevel"/>
    <w:tmpl w:val="A5C02D32"/>
    <w:lvl w:ilvl="0" w:tplc="92DC9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8DA382E"/>
    <w:multiLevelType w:val="hybridMultilevel"/>
    <w:tmpl w:val="45CAB7FC"/>
    <w:lvl w:ilvl="0" w:tplc="92DC9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C90CD3"/>
    <w:multiLevelType w:val="hybridMultilevel"/>
    <w:tmpl w:val="3A8435D8"/>
    <w:lvl w:ilvl="0" w:tplc="92DC9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E72BFB"/>
    <w:multiLevelType w:val="hybridMultilevel"/>
    <w:tmpl w:val="AA109F16"/>
    <w:lvl w:ilvl="0" w:tplc="92DC9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4761C9D"/>
    <w:multiLevelType w:val="hybridMultilevel"/>
    <w:tmpl w:val="C204B05A"/>
    <w:lvl w:ilvl="0" w:tplc="18DE7A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6BD1345"/>
    <w:multiLevelType w:val="hybridMultilevel"/>
    <w:tmpl w:val="D2C4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E474DA4"/>
    <w:multiLevelType w:val="hybridMultilevel"/>
    <w:tmpl w:val="6002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F134EE5"/>
    <w:multiLevelType w:val="hybridMultilevel"/>
    <w:tmpl w:val="76946B8E"/>
    <w:lvl w:ilvl="0" w:tplc="E924CEA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0"/>
  </w:num>
  <w:num w:numId="23">
    <w:abstractNumId w:val="18"/>
  </w:num>
  <w:num w:numId="24">
    <w:abstractNumId w:val="13"/>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06"/>
    <w:rsid w:val="00006A72"/>
    <w:rsid w:val="000208F9"/>
    <w:rsid w:val="001A33A7"/>
    <w:rsid w:val="001C3420"/>
    <w:rsid w:val="00376E43"/>
    <w:rsid w:val="00446F3F"/>
    <w:rsid w:val="004D34E8"/>
    <w:rsid w:val="004E7FE4"/>
    <w:rsid w:val="005372D6"/>
    <w:rsid w:val="00575273"/>
    <w:rsid w:val="00582C9D"/>
    <w:rsid w:val="005E40E9"/>
    <w:rsid w:val="005F48C4"/>
    <w:rsid w:val="00691979"/>
    <w:rsid w:val="006B7A06"/>
    <w:rsid w:val="00720061"/>
    <w:rsid w:val="007913BC"/>
    <w:rsid w:val="007A4497"/>
    <w:rsid w:val="007B1AE0"/>
    <w:rsid w:val="007B6D50"/>
    <w:rsid w:val="007E786F"/>
    <w:rsid w:val="008016F0"/>
    <w:rsid w:val="0081439A"/>
    <w:rsid w:val="00815B29"/>
    <w:rsid w:val="00822A06"/>
    <w:rsid w:val="00827F48"/>
    <w:rsid w:val="00905BDC"/>
    <w:rsid w:val="00933A40"/>
    <w:rsid w:val="00A07C22"/>
    <w:rsid w:val="00A7213C"/>
    <w:rsid w:val="00A9083E"/>
    <w:rsid w:val="00AD5F88"/>
    <w:rsid w:val="00B040AF"/>
    <w:rsid w:val="00BC2C55"/>
    <w:rsid w:val="00C03FC8"/>
    <w:rsid w:val="00C66E36"/>
    <w:rsid w:val="00D20A95"/>
    <w:rsid w:val="00D61522"/>
    <w:rsid w:val="00D82AA1"/>
    <w:rsid w:val="00D91DAD"/>
    <w:rsid w:val="00DB32E3"/>
    <w:rsid w:val="00DD45E1"/>
    <w:rsid w:val="00DF11FF"/>
    <w:rsid w:val="00E53C86"/>
    <w:rsid w:val="00E677E2"/>
    <w:rsid w:val="00E70159"/>
    <w:rsid w:val="00EB155C"/>
    <w:rsid w:val="00EC4090"/>
    <w:rsid w:val="00F13512"/>
    <w:rsid w:val="00F31EDB"/>
    <w:rsid w:val="00FA3F37"/>
    <w:rsid w:val="00FC2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523D-0ECA-4222-AB23-2DCFEE7C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4E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Char Char Char"/>
    <w:basedOn w:val="a0"/>
    <w:link w:val="a3"/>
    <w:locked/>
    <w:rsid w:val="004D34E8"/>
    <w:rPr>
      <w:sz w:val="20"/>
      <w:szCs w:val="20"/>
    </w:rPr>
  </w:style>
  <w:style w:type="paragraph" w:styleId="a3">
    <w:name w:val="footnote text"/>
    <w:aliases w:val="Char Char"/>
    <w:basedOn w:val="a"/>
    <w:link w:val="Char"/>
    <w:unhideWhenUsed/>
    <w:rsid w:val="004D34E8"/>
    <w:pPr>
      <w:spacing w:after="0" w:line="240" w:lineRule="auto"/>
    </w:pPr>
    <w:rPr>
      <w:sz w:val="20"/>
      <w:szCs w:val="20"/>
    </w:rPr>
  </w:style>
  <w:style w:type="character" w:customStyle="1" w:styleId="Char1">
    <w:name w:val="نص حاشية سفلية Char1"/>
    <w:basedOn w:val="a0"/>
    <w:uiPriority w:val="99"/>
    <w:semiHidden/>
    <w:rsid w:val="004D34E8"/>
    <w:rPr>
      <w:sz w:val="20"/>
      <w:szCs w:val="20"/>
    </w:rPr>
  </w:style>
  <w:style w:type="paragraph" w:styleId="a4">
    <w:name w:val="No Spacing"/>
    <w:uiPriority w:val="1"/>
    <w:qFormat/>
    <w:rsid w:val="004D34E8"/>
    <w:pPr>
      <w:bidi/>
      <w:spacing w:after="0" w:line="240" w:lineRule="auto"/>
    </w:pPr>
  </w:style>
  <w:style w:type="paragraph" w:styleId="a5">
    <w:name w:val="List Paragraph"/>
    <w:basedOn w:val="a"/>
    <w:uiPriority w:val="34"/>
    <w:qFormat/>
    <w:rsid w:val="004D34E8"/>
    <w:pPr>
      <w:ind w:left="720"/>
      <w:contextualSpacing/>
    </w:pPr>
  </w:style>
  <w:style w:type="character" w:styleId="a6">
    <w:name w:val="footnote reference"/>
    <w:aliases w:val="Footnote Reference"/>
    <w:basedOn w:val="a0"/>
    <w:semiHidden/>
    <w:unhideWhenUsed/>
    <w:rsid w:val="004D34E8"/>
    <w:rPr>
      <w:vertAlign w:val="superscript"/>
    </w:rPr>
  </w:style>
  <w:style w:type="table" w:customStyle="1" w:styleId="1">
    <w:name w:val="شبكة جدول1"/>
    <w:basedOn w:val="a1"/>
    <w:uiPriority w:val="99"/>
    <w:rsid w:val="004D34E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uiPriority w:val="99"/>
    <w:rsid w:val="004D34E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FC2E37"/>
    <w:pPr>
      <w:tabs>
        <w:tab w:val="center" w:pos="4153"/>
        <w:tab w:val="right" w:pos="8306"/>
      </w:tabs>
      <w:spacing w:after="0" w:line="240" w:lineRule="auto"/>
    </w:pPr>
  </w:style>
  <w:style w:type="character" w:customStyle="1" w:styleId="Char0">
    <w:name w:val="رأس الصفحة Char"/>
    <w:basedOn w:val="a0"/>
    <w:link w:val="a7"/>
    <w:uiPriority w:val="99"/>
    <w:rsid w:val="00FC2E37"/>
  </w:style>
  <w:style w:type="paragraph" w:styleId="a8">
    <w:name w:val="footer"/>
    <w:basedOn w:val="a"/>
    <w:link w:val="Char2"/>
    <w:uiPriority w:val="99"/>
    <w:unhideWhenUsed/>
    <w:rsid w:val="00FC2E37"/>
    <w:pPr>
      <w:tabs>
        <w:tab w:val="center" w:pos="4153"/>
        <w:tab w:val="right" w:pos="8306"/>
      </w:tabs>
      <w:spacing w:after="0" w:line="240" w:lineRule="auto"/>
    </w:pPr>
  </w:style>
  <w:style w:type="character" w:customStyle="1" w:styleId="Char2">
    <w:name w:val="تذييل الصفحة Char"/>
    <w:basedOn w:val="a0"/>
    <w:link w:val="a8"/>
    <w:uiPriority w:val="99"/>
    <w:rsid w:val="00FC2E37"/>
  </w:style>
  <w:style w:type="paragraph" w:styleId="a9">
    <w:name w:val="Balloon Text"/>
    <w:basedOn w:val="a"/>
    <w:link w:val="Char3"/>
    <w:uiPriority w:val="99"/>
    <w:semiHidden/>
    <w:unhideWhenUsed/>
    <w:rsid w:val="007913BC"/>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7913B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7856">
      <w:bodyDiv w:val="1"/>
      <w:marLeft w:val="0"/>
      <w:marRight w:val="0"/>
      <w:marTop w:val="0"/>
      <w:marBottom w:val="0"/>
      <w:divBdr>
        <w:top w:val="none" w:sz="0" w:space="0" w:color="auto"/>
        <w:left w:val="none" w:sz="0" w:space="0" w:color="auto"/>
        <w:bottom w:val="none" w:sz="0" w:space="0" w:color="auto"/>
        <w:right w:val="none" w:sz="0" w:space="0" w:color="auto"/>
      </w:divBdr>
    </w:div>
    <w:div w:id="11944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23</Pages>
  <Words>5957</Words>
  <Characters>33960</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cp:lastPrinted>2017-05-15T07:07:00Z</cp:lastPrinted>
  <dcterms:created xsi:type="dcterms:W3CDTF">2017-04-17T04:31:00Z</dcterms:created>
  <dcterms:modified xsi:type="dcterms:W3CDTF">2017-05-16T08:17:00Z</dcterms:modified>
</cp:coreProperties>
</file>